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3F" w:rsidRPr="00343305" w:rsidRDefault="0039013F" w:rsidP="003901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  <w:r w:rsidRPr="00343305">
        <w:rPr>
          <w:b/>
          <w:sz w:val="28"/>
          <w:szCs w:val="28"/>
        </w:rPr>
        <w:t xml:space="preserve"> по обществознанию</w:t>
      </w:r>
    </w:p>
    <w:p w:rsidR="0039013F" w:rsidRDefault="0039013F" w:rsidP="0039013F">
      <w:pPr>
        <w:ind w:firstLine="709"/>
        <w:jc w:val="center"/>
        <w:rPr>
          <w:b/>
        </w:rPr>
      </w:pPr>
    </w:p>
    <w:p w:rsidR="0039013F" w:rsidRPr="004B66DB" w:rsidRDefault="0039013F" w:rsidP="0039013F">
      <w:pPr>
        <w:ind w:firstLine="709"/>
        <w:jc w:val="center"/>
        <w:rPr>
          <w:b/>
        </w:rPr>
      </w:pPr>
      <w:r>
        <w:rPr>
          <w:b/>
        </w:rPr>
        <w:t>5 класс (ФГОС)</w:t>
      </w:r>
    </w:p>
    <w:p w:rsidR="0039013F" w:rsidRDefault="0039013F" w:rsidP="0039013F">
      <w:pPr>
        <w:ind w:firstLine="709"/>
        <w:jc w:val="both"/>
        <w:rPr>
          <w:b/>
          <w:bCs/>
        </w:rPr>
      </w:pPr>
    </w:p>
    <w:p w:rsidR="0039013F" w:rsidRDefault="0039013F" w:rsidP="0039013F">
      <w:pPr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  <w:r w:rsidRPr="00DA7F04">
        <w:rPr>
          <w:b/>
          <w:sz w:val="22"/>
          <w:szCs w:val="22"/>
        </w:rPr>
        <w:t xml:space="preserve"> </w:t>
      </w:r>
      <w:proofErr w:type="gramStart"/>
      <w:r w:rsidRPr="00DA7F04">
        <w:rPr>
          <w:b/>
          <w:sz w:val="22"/>
          <w:szCs w:val="22"/>
        </w:rPr>
        <w:t>по обществознанию  разработан</w:t>
      </w:r>
      <w:r>
        <w:rPr>
          <w:b/>
          <w:sz w:val="22"/>
          <w:szCs w:val="22"/>
        </w:rPr>
        <w:t>а</w:t>
      </w:r>
      <w:r>
        <w:rPr>
          <w:sz w:val="22"/>
          <w:szCs w:val="22"/>
        </w:rPr>
        <w:t xml:space="preserve">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</w:t>
      </w:r>
      <w:proofErr w:type="gramEnd"/>
      <w:r>
        <w:rPr>
          <w:sz w:val="22"/>
          <w:szCs w:val="22"/>
        </w:rPr>
        <w:t>./ Примерные программы по учебным предметам. Обществознание. 5-9 классы: М.: Просвещение, 2011.</w:t>
      </w:r>
      <w:r>
        <w:rPr>
          <w:color w:val="FF0000"/>
          <w:sz w:val="22"/>
          <w:szCs w:val="22"/>
        </w:rPr>
        <w:t xml:space="preserve"> </w:t>
      </w:r>
    </w:p>
    <w:p w:rsidR="0039013F" w:rsidRPr="00DA7F04" w:rsidRDefault="0039013F" w:rsidP="0039013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DA7F04">
        <w:rPr>
          <w:b/>
          <w:sz w:val="22"/>
          <w:szCs w:val="22"/>
        </w:rPr>
        <w:t xml:space="preserve">Программа предполагает проведение </w:t>
      </w:r>
    </w:p>
    <w:p w:rsidR="0039013F" w:rsidRPr="00DA7F04" w:rsidRDefault="0039013F" w:rsidP="0039013F">
      <w:pPr>
        <w:spacing w:line="276" w:lineRule="auto"/>
        <w:jc w:val="both"/>
        <w:rPr>
          <w:b/>
          <w:sz w:val="22"/>
          <w:szCs w:val="22"/>
        </w:rPr>
      </w:pPr>
      <w:r w:rsidRPr="00DA7F04">
        <w:rPr>
          <w:b/>
          <w:sz w:val="22"/>
          <w:szCs w:val="22"/>
        </w:rPr>
        <w:t xml:space="preserve">5 класс - 1 час  в неделю </w:t>
      </w:r>
      <w:r w:rsidRPr="00DA7F04">
        <w:rPr>
          <w:sz w:val="22"/>
          <w:szCs w:val="22"/>
        </w:rPr>
        <w:t>(всего 35 часов в год)</w:t>
      </w:r>
      <w:r w:rsidRPr="00DA7F04">
        <w:rPr>
          <w:b/>
          <w:sz w:val="22"/>
          <w:szCs w:val="22"/>
        </w:rPr>
        <w:t>;</w:t>
      </w:r>
    </w:p>
    <w:p w:rsidR="0039013F" w:rsidRPr="00DA7F04" w:rsidRDefault="0039013F" w:rsidP="0039013F">
      <w:pPr>
        <w:spacing w:line="276" w:lineRule="auto"/>
        <w:jc w:val="both"/>
        <w:rPr>
          <w:b/>
          <w:sz w:val="22"/>
          <w:szCs w:val="22"/>
        </w:rPr>
      </w:pPr>
      <w:r w:rsidRPr="00DA7F04">
        <w:rPr>
          <w:b/>
          <w:sz w:val="22"/>
          <w:szCs w:val="22"/>
        </w:rPr>
        <w:t xml:space="preserve">6 класс - 1 час  в неделю </w:t>
      </w:r>
      <w:r w:rsidRPr="00DA7F04">
        <w:rPr>
          <w:sz w:val="22"/>
          <w:szCs w:val="22"/>
        </w:rPr>
        <w:t>(всего 35 часов в год)</w:t>
      </w:r>
      <w:r w:rsidRPr="00DA7F04">
        <w:rPr>
          <w:b/>
          <w:sz w:val="22"/>
          <w:szCs w:val="22"/>
        </w:rPr>
        <w:t>.</w:t>
      </w:r>
    </w:p>
    <w:p w:rsidR="0039013F" w:rsidRPr="00DA7F04" w:rsidRDefault="0039013F" w:rsidP="0039013F">
      <w:pPr>
        <w:spacing w:line="276" w:lineRule="auto"/>
        <w:jc w:val="both"/>
        <w:rPr>
          <w:b/>
          <w:sz w:val="22"/>
          <w:szCs w:val="22"/>
        </w:rPr>
      </w:pPr>
      <w:r w:rsidRPr="00DA7F04">
        <w:rPr>
          <w:b/>
          <w:sz w:val="22"/>
          <w:szCs w:val="22"/>
        </w:rPr>
        <w:t>Рабочая программа ориентирована на использование учебно-методического комплекта:</w:t>
      </w:r>
    </w:p>
    <w:p w:rsidR="0039013F" w:rsidRDefault="0039013F" w:rsidP="0039013F">
      <w:pPr>
        <w:spacing w:line="276" w:lineRule="auto"/>
        <w:ind w:left="284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Кравченко А. И. Обществознание: учебник 5 класса общеобразовательных учреждений </w:t>
      </w:r>
    </w:p>
    <w:p w:rsidR="0039013F" w:rsidRDefault="0039013F" w:rsidP="0039013F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А.И.Кравченко</w:t>
      </w:r>
      <w:proofErr w:type="spellEnd"/>
      <w:r>
        <w:rPr>
          <w:sz w:val="22"/>
          <w:szCs w:val="22"/>
        </w:rPr>
        <w:t xml:space="preserve">.  – </w:t>
      </w:r>
      <w:proofErr w:type="gramStart"/>
      <w:r>
        <w:rPr>
          <w:sz w:val="22"/>
          <w:szCs w:val="22"/>
        </w:rPr>
        <w:t>М.: ООО «Русское слово - учебник», 2012 – (</w:t>
      </w:r>
      <w:r w:rsidRPr="00CB55FC">
        <w:rPr>
          <w:b/>
          <w:sz w:val="22"/>
          <w:szCs w:val="22"/>
        </w:rPr>
        <w:t>ФГОС.</w:t>
      </w:r>
      <w:proofErr w:type="gramEnd"/>
      <w:r w:rsidRPr="00CB55FC">
        <w:rPr>
          <w:b/>
          <w:sz w:val="22"/>
          <w:szCs w:val="22"/>
        </w:rPr>
        <w:t xml:space="preserve"> </w:t>
      </w:r>
      <w:proofErr w:type="gramStart"/>
      <w:r w:rsidRPr="00CB55FC">
        <w:rPr>
          <w:b/>
          <w:sz w:val="22"/>
          <w:szCs w:val="22"/>
        </w:rPr>
        <w:t>Инновационная школа</w:t>
      </w:r>
      <w:r>
        <w:rPr>
          <w:sz w:val="22"/>
          <w:szCs w:val="22"/>
        </w:rPr>
        <w:t>).</w:t>
      </w:r>
      <w:proofErr w:type="gramEnd"/>
    </w:p>
    <w:p w:rsidR="0039013F" w:rsidRDefault="0039013F" w:rsidP="0039013F">
      <w:pPr>
        <w:spacing w:line="276" w:lineRule="auto"/>
        <w:ind w:left="284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Кравченко А. И. Обществознание: учебник 6 класса общеобразовательных учреждений </w:t>
      </w:r>
    </w:p>
    <w:p w:rsidR="0039013F" w:rsidRDefault="0039013F" w:rsidP="0039013F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А.И.Кравченко</w:t>
      </w:r>
      <w:proofErr w:type="spellEnd"/>
      <w:r>
        <w:rPr>
          <w:sz w:val="22"/>
          <w:szCs w:val="22"/>
        </w:rPr>
        <w:t xml:space="preserve">.  – </w:t>
      </w:r>
      <w:proofErr w:type="gramStart"/>
      <w:r>
        <w:rPr>
          <w:sz w:val="22"/>
          <w:szCs w:val="22"/>
        </w:rPr>
        <w:t>М.: ООО «Русское слово - учебник», 2012 – (</w:t>
      </w:r>
      <w:r w:rsidRPr="00CB55FC">
        <w:rPr>
          <w:b/>
          <w:sz w:val="22"/>
          <w:szCs w:val="22"/>
        </w:rPr>
        <w:t>ФГОС.</w:t>
      </w:r>
      <w:proofErr w:type="gramEnd"/>
      <w:r w:rsidRPr="00CB55FC">
        <w:rPr>
          <w:b/>
          <w:sz w:val="22"/>
          <w:szCs w:val="22"/>
        </w:rPr>
        <w:t xml:space="preserve"> </w:t>
      </w:r>
      <w:proofErr w:type="gramStart"/>
      <w:r w:rsidRPr="00CB55FC">
        <w:rPr>
          <w:b/>
          <w:sz w:val="22"/>
          <w:szCs w:val="22"/>
        </w:rPr>
        <w:t>Инновационная школа</w:t>
      </w:r>
      <w:r>
        <w:rPr>
          <w:sz w:val="22"/>
          <w:szCs w:val="22"/>
        </w:rPr>
        <w:t>).</w:t>
      </w:r>
      <w:proofErr w:type="gramEnd"/>
    </w:p>
    <w:p w:rsidR="0039013F" w:rsidRPr="00DA7F04" w:rsidRDefault="0039013F" w:rsidP="0039013F">
      <w:pPr>
        <w:pStyle w:val="Style3"/>
        <w:widowControl/>
        <w:tabs>
          <w:tab w:val="left" w:pos="677"/>
        </w:tabs>
        <w:spacing w:before="5" w:line="276" w:lineRule="auto"/>
        <w:ind w:firstLine="0"/>
        <w:jc w:val="both"/>
        <w:rPr>
          <w:rStyle w:val="FontStyle11"/>
          <w:rFonts w:eastAsia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 Цель изучения курса</w:t>
      </w:r>
      <w:r w:rsidRPr="00DA7F04">
        <w:rPr>
          <w:b/>
          <w:bCs/>
          <w:sz w:val="22"/>
          <w:szCs w:val="22"/>
        </w:rPr>
        <w:t>:</w:t>
      </w:r>
      <w:r w:rsidRPr="00DA7F04">
        <w:rPr>
          <w:rStyle w:val="FontStyle11"/>
          <w:rFonts w:eastAsia="Calibri"/>
          <w:sz w:val="22"/>
          <w:szCs w:val="22"/>
        </w:rPr>
        <w:t xml:space="preserve"> </w:t>
      </w:r>
    </w:p>
    <w:p w:rsidR="0039013F" w:rsidRDefault="0039013F" w:rsidP="0039013F">
      <w:pPr>
        <w:pStyle w:val="a3"/>
        <w:numPr>
          <w:ilvl w:val="0"/>
          <w:numId w:val="1"/>
        </w:numPr>
        <w:spacing w:line="276" w:lineRule="auto"/>
        <w:rPr>
          <w:rStyle w:val="FontStyle11"/>
          <w:rFonts w:eastAsia="Calibri"/>
          <w:sz w:val="22"/>
          <w:szCs w:val="22"/>
        </w:rPr>
      </w:pPr>
      <w:r>
        <w:rPr>
          <w:rStyle w:val="FontStyle11"/>
          <w:rFonts w:eastAsia="Calibri"/>
          <w:sz w:val="22"/>
          <w:szCs w:val="22"/>
        </w:rPr>
        <w:t>способствовать интеллектуальному развитию учащихся, гуманизации личности,</w:t>
      </w:r>
    </w:p>
    <w:p w:rsidR="0039013F" w:rsidRDefault="0039013F" w:rsidP="0039013F">
      <w:pPr>
        <w:pStyle w:val="a3"/>
        <w:spacing w:line="276" w:lineRule="auto"/>
        <w:rPr>
          <w:rStyle w:val="FontStyle11"/>
          <w:rFonts w:eastAsia="Calibri"/>
          <w:sz w:val="22"/>
          <w:szCs w:val="22"/>
        </w:rPr>
      </w:pPr>
      <w:r>
        <w:rPr>
          <w:rStyle w:val="FontStyle11"/>
          <w:rFonts w:eastAsia="Calibri"/>
          <w:sz w:val="22"/>
          <w:szCs w:val="22"/>
        </w:rPr>
        <w:t>формированию жизненной стратегии личности подростка, развитию познавательных способностей учащихся.</w:t>
      </w:r>
    </w:p>
    <w:p w:rsidR="0039013F" w:rsidRPr="00B45584" w:rsidRDefault="0039013F" w:rsidP="0039013F">
      <w:pPr>
        <w:pStyle w:val="a3"/>
        <w:spacing w:line="276" w:lineRule="auto"/>
        <w:rPr>
          <w:rStyle w:val="FontStyle11"/>
          <w:rFonts w:eastAsia="Calibri"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B45584">
        <w:rPr>
          <w:b/>
          <w:sz w:val="22"/>
          <w:szCs w:val="22"/>
        </w:rPr>
        <w:t xml:space="preserve">Общие </w:t>
      </w:r>
      <w:r w:rsidRPr="00B45584">
        <w:rPr>
          <w:b/>
          <w:bCs/>
          <w:sz w:val="22"/>
          <w:szCs w:val="22"/>
        </w:rPr>
        <w:t>задачи изучения курса:</w:t>
      </w:r>
    </w:p>
    <w:p w:rsidR="0039013F" w:rsidRDefault="0039013F" w:rsidP="0039013F">
      <w:pPr>
        <w:pStyle w:val="a3"/>
        <w:numPr>
          <w:ilvl w:val="0"/>
          <w:numId w:val="1"/>
        </w:numPr>
        <w:spacing w:line="276" w:lineRule="auto"/>
      </w:pPr>
      <w:r>
        <w:rPr>
          <w:sz w:val="22"/>
          <w:szCs w:val="22"/>
        </w:rPr>
        <w:t>углубление интереса к изучению социальных и гуманитарных дисциплин;</w:t>
      </w:r>
    </w:p>
    <w:p w:rsidR="0039013F" w:rsidRDefault="0039013F" w:rsidP="0039013F">
      <w:pPr>
        <w:pStyle w:val="a3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формирование способности к личному самоопределению, самореализации, самоконтролю; </w:t>
      </w:r>
    </w:p>
    <w:p w:rsidR="0039013F" w:rsidRDefault="0039013F" w:rsidP="0039013F">
      <w:pPr>
        <w:pStyle w:val="a3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формирование у учащихся целостной картины общества, адекватной  современному уровню знаний</w:t>
      </w:r>
    </w:p>
    <w:p w:rsidR="0039013F" w:rsidRDefault="0039013F" w:rsidP="0039013F">
      <w:pPr>
        <w:pStyle w:val="a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о нем и  </w:t>
      </w:r>
      <w:proofErr w:type="gramStart"/>
      <w:r>
        <w:rPr>
          <w:sz w:val="22"/>
          <w:szCs w:val="22"/>
        </w:rPr>
        <w:t>доступной</w:t>
      </w:r>
      <w:proofErr w:type="gramEnd"/>
      <w:r>
        <w:rPr>
          <w:sz w:val="22"/>
          <w:szCs w:val="22"/>
        </w:rPr>
        <w:t xml:space="preserve">  по содержанию для школьников младшего и среднего подросткового возраста; </w:t>
      </w:r>
    </w:p>
    <w:p w:rsidR="0039013F" w:rsidRDefault="0039013F" w:rsidP="0039013F">
      <w:pPr>
        <w:pStyle w:val="a3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pacing w:val="3"/>
          <w:sz w:val="22"/>
          <w:szCs w:val="22"/>
        </w:rPr>
        <w:t>овладение учащимися умениями получать из разнообразных источников и критически</w:t>
      </w:r>
    </w:p>
    <w:p w:rsidR="0039013F" w:rsidRDefault="0039013F" w:rsidP="0039013F">
      <w:pPr>
        <w:pStyle w:val="a3"/>
        <w:spacing w:line="276" w:lineRule="auto"/>
        <w:rPr>
          <w:sz w:val="22"/>
          <w:szCs w:val="22"/>
        </w:rPr>
      </w:pPr>
      <w:r>
        <w:rPr>
          <w:spacing w:val="3"/>
          <w:sz w:val="22"/>
          <w:szCs w:val="22"/>
        </w:rPr>
        <w:t>осмысливать социальную информацию, систематизировать, анализировать полученные данные;</w:t>
      </w:r>
    </w:p>
    <w:p w:rsidR="0039013F" w:rsidRDefault="0039013F" w:rsidP="0039013F">
      <w:pPr>
        <w:pStyle w:val="a3"/>
        <w:spacing w:line="276" w:lineRule="auto"/>
        <w:rPr>
          <w:sz w:val="22"/>
          <w:szCs w:val="22"/>
        </w:rPr>
      </w:pPr>
      <w:r>
        <w:rPr>
          <w:spacing w:val="3"/>
          <w:sz w:val="22"/>
          <w:szCs w:val="22"/>
        </w:rPr>
        <w:t>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39013F" w:rsidRDefault="0039013F" w:rsidP="0039013F">
      <w:pPr>
        <w:pStyle w:val="a3"/>
        <w:numPr>
          <w:ilvl w:val="0"/>
          <w:numId w:val="3"/>
        </w:numPr>
        <w:spacing w:line="276" w:lineRule="auto"/>
        <w:rPr>
          <w:b/>
          <w:bCs/>
          <w:spacing w:val="2"/>
          <w:sz w:val="22"/>
          <w:szCs w:val="22"/>
        </w:rPr>
      </w:pPr>
      <w:r>
        <w:rPr>
          <w:spacing w:val="2"/>
          <w:sz w:val="22"/>
          <w:szCs w:val="22"/>
        </w:rPr>
        <w:t>формирование у учащихся опыта применения полученных знаний и умений для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определения</w:t>
      </w:r>
    </w:p>
    <w:p w:rsidR="0039013F" w:rsidRDefault="0039013F" w:rsidP="0039013F">
      <w:pPr>
        <w:pStyle w:val="a3"/>
        <w:spacing w:line="276" w:lineRule="auto"/>
        <w:rPr>
          <w:b/>
          <w:bCs/>
          <w:spacing w:val="2"/>
          <w:sz w:val="22"/>
          <w:szCs w:val="22"/>
        </w:rPr>
      </w:pPr>
      <w:proofErr w:type="gramStart"/>
      <w:r>
        <w:rPr>
          <w:spacing w:val="2"/>
          <w:sz w:val="22"/>
          <w:szCs w:val="22"/>
        </w:rPr>
        <w:t xml:space="preserve">собственной позиции в общественной жизни,  для решения типичных задач 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в области социальных отношений, 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</w:t>
      </w:r>
      <w:proofErr w:type="spellStart"/>
      <w:r>
        <w:rPr>
          <w:spacing w:val="2"/>
          <w:sz w:val="22"/>
          <w:szCs w:val="22"/>
        </w:rPr>
        <w:t>семейно</w:t>
      </w:r>
      <w:r>
        <w:rPr>
          <w:spacing w:val="2"/>
          <w:sz w:val="22"/>
          <w:szCs w:val="22"/>
        </w:rPr>
        <w:softHyphen/>
        <w:t>бытовой</w:t>
      </w:r>
      <w:proofErr w:type="spellEnd"/>
      <w:r>
        <w:rPr>
          <w:spacing w:val="2"/>
          <w:sz w:val="22"/>
          <w:szCs w:val="22"/>
        </w:rPr>
        <w:t xml:space="preserve"> сфере,  для соотнесения собственного поведения и поступков других людей с нравственными ценностями и нормами поведения, установленными законом, для содействия правовыми способами и средствами защите правопорядка в</w:t>
      </w:r>
      <w:proofErr w:type="gramEnd"/>
      <w:r>
        <w:rPr>
          <w:spacing w:val="2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обществе</w:t>
      </w:r>
      <w:proofErr w:type="gramEnd"/>
      <w:r>
        <w:rPr>
          <w:spacing w:val="2"/>
          <w:sz w:val="22"/>
          <w:szCs w:val="22"/>
        </w:rPr>
        <w:t>.</w:t>
      </w:r>
    </w:p>
    <w:p w:rsidR="0039013F" w:rsidRDefault="0039013F" w:rsidP="0039013F">
      <w:pPr>
        <w:jc w:val="both"/>
        <w:rPr>
          <w:b/>
        </w:rPr>
      </w:pPr>
      <w:r w:rsidRPr="00B45584">
        <w:rPr>
          <w:b/>
          <w:sz w:val="22"/>
          <w:szCs w:val="22"/>
        </w:rPr>
        <w:t xml:space="preserve"> Промежуточная аттестация проводится в соответствии с уставом общеобразовательного учреждения в форме итоговой контрольной работы.</w:t>
      </w:r>
      <w:r w:rsidRPr="00B45584">
        <w:rPr>
          <w:b/>
        </w:rPr>
        <w:t xml:space="preserve"> </w:t>
      </w:r>
    </w:p>
    <w:p w:rsidR="0039013F" w:rsidRDefault="0039013F" w:rsidP="0039013F">
      <w:pPr>
        <w:jc w:val="both"/>
        <w:rPr>
          <w:b/>
        </w:rPr>
      </w:pPr>
    </w:p>
    <w:p w:rsidR="0039013F" w:rsidRDefault="0039013F" w:rsidP="0039013F">
      <w:pPr>
        <w:jc w:val="both"/>
        <w:rPr>
          <w:b/>
        </w:rPr>
      </w:pPr>
    </w:p>
    <w:p w:rsidR="0039013F" w:rsidRDefault="0039013F" w:rsidP="0039013F">
      <w:pPr>
        <w:jc w:val="both"/>
        <w:rPr>
          <w:b/>
        </w:rPr>
      </w:pPr>
    </w:p>
    <w:p w:rsidR="0039013F" w:rsidRDefault="0039013F" w:rsidP="0039013F">
      <w:pPr>
        <w:jc w:val="both"/>
        <w:rPr>
          <w:b/>
        </w:rPr>
      </w:pPr>
    </w:p>
    <w:p w:rsidR="0039013F" w:rsidRDefault="0039013F" w:rsidP="0039013F">
      <w:pPr>
        <w:jc w:val="both"/>
        <w:rPr>
          <w:b/>
        </w:rPr>
      </w:pPr>
    </w:p>
    <w:p w:rsidR="00655FD8" w:rsidRDefault="0039013F">
      <w:bookmarkStart w:id="0" w:name="_GoBack"/>
      <w:bookmarkEnd w:id="0"/>
    </w:p>
    <w:sectPr w:rsidR="0065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50A"/>
    <w:multiLevelType w:val="hybridMultilevel"/>
    <w:tmpl w:val="158C11CE"/>
    <w:lvl w:ilvl="0" w:tplc="0C36B218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04B8"/>
    <w:multiLevelType w:val="hybridMultilevel"/>
    <w:tmpl w:val="859AF740"/>
    <w:lvl w:ilvl="0" w:tplc="0C36B218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62A7A"/>
    <w:multiLevelType w:val="hybridMultilevel"/>
    <w:tmpl w:val="04ACB5C2"/>
    <w:lvl w:ilvl="0" w:tplc="0C36B218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1"/>
    <w:rsid w:val="00377175"/>
    <w:rsid w:val="0039013F"/>
    <w:rsid w:val="00396478"/>
    <w:rsid w:val="00A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9013F"/>
    <w:pPr>
      <w:widowControl w:val="0"/>
      <w:autoSpaceDE w:val="0"/>
      <w:autoSpaceDN w:val="0"/>
      <w:adjustRightInd w:val="0"/>
      <w:spacing w:line="326" w:lineRule="exact"/>
      <w:ind w:hanging="350"/>
    </w:pPr>
    <w:rPr>
      <w:rFonts w:cs="Raavi"/>
      <w:lang w:bidi="pa-IN"/>
    </w:rPr>
  </w:style>
  <w:style w:type="character" w:customStyle="1" w:styleId="FontStyle11">
    <w:name w:val="Font Style11"/>
    <w:basedOn w:val="a0"/>
    <w:rsid w:val="0039013F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9013F"/>
    <w:pPr>
      <w:widowControl w:val="0"/>
      <w:autoSpaceDE w:val="0"/>
      <w:autoSpaceDN w:val="0"/>
      <w:adjustRightInd w:val="0"/>
      <w:spacing w:line="326" w:lineRule="exact"/>
      <w:ind w:hanging="350"/>
    </w:pPr>
    <w:rPr>
      <w:rFonts w:cs="Raavi"/>
      <w:lang w:bidi="pa-IN"/>
    </w:rPr>
  </w:style>
  <w:style w:type="character" w:customStyle="1" w:styleId="FontStyle11">
    <w:name w:val="Font Style11"/>
    <w:basedOn w:val="a0"/>
    <w:rsid w:val="0039013F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Цедилин Данил</dc:creator>
  <cp:keywords/>
  <dc:description/>
  <cp:lastModifiedBy>Цедилин Данил</cp:lastModifiedBy>
  <cp:revision>2</cp:revision>
  <dcterms:created xsi:type="dcterms:W3CDTF">2016-02-28T18:38:00Z</dcterms:created>
  <dcterms:modified xsi:type="dcterms:W3CDTF">2016-02-28T18:48:00Z</dcterms:modified>
</cp:coreProperties>
</file>