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35" w:rsidRPr="008A395C" w:rsidRDefault="00F372D6" w:rsidP="008A39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395C">
        <w:rPr>
          <w:rFonts w:ascii="Times New Roman" w:hAnsi="Times New Roman" w:cs="Times New Roman"/>
          <w:b/>
          <w:sz w:val="24"/>
          <w:szCs w:val="24"/>
        </w:rPr>
        <w:t>Рабочая программа для обучающихся с ОВЗ</w:t>
      </w:r>
      <w:r w:rsidRPr="008A395C">
        <w:rPr>
          <w:rFonts w:ascii="Times New Roman" w:hAnsi="Times New Roman" w:cs="Times New Roman"/>
          <w:sz w:val="24"/>
          <w:szCs w:val="24"/>
        </w:rPr>
        <w:t xml:space="preserve"> составлена на основе примерной адаптированной образовательной программы, адаптированной образовательной программы СОШ№ 288</w:t>
      </w:r>
      <w:r w:rsidR="008A395C">
        <w:rPr>
          <w:rFonts w:ascii="Times New Roman" w:hAnsi="Times New Roman" w:cs="Times New Roman"/>
          <w:sz w:val="24"/>
          <w:szCs w:val="24"/>
        </w:rPr>
        <w:t xml:space="preserve"> для детей с задержкой психического развития</w:t>
      </w:r>
      <w:r w:rsidRPr="008A395C">
        <w:rPr>
          <w:rFonts w:ascii="Times New Roman" w:hAnsi="Times New Roman" w:cs="Times New Roman"/>
          <w:sz w:val="24"/>
          <w:szCs w:val="24"/>
        </w:rPr>
        <w:t>.</w:t>
      </w:r>
    </w:p>
    <w:p w:rsidR="00F372D6" w:rsidRPr="008A395C" w:rsidRDefault="00F372D6" w:rsidP="008A395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</w:t>
      </w:r>
      <w:r w:rsidRPr="008A3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</w:t>
      </w:r>
      <w:r w:rsidRPr="008A3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A3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осуществление региональной образовательной политики, позволяющей формировать и сохранять единое образовательное пространство и реализовывать государственный образовательный стандарт общего образования.  Содержание образования реализуется через образовательные области: «Филология», «Математика», «Окружающий мир», «Искусство», «Физическая культура», «Трудовая подготовка», «Коррекционная подготовка». </w:t>
      </w:r>
    </w:p>
    <w:p w:rsidR="008A395C" w:rsidRPr="008A395C" w:rsidRDefault="008A395C" w:rsidP="008A39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3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Учебный план специальных (коррекционных) классов </w:t>
      </w:r>
      <w:r w:rsidRPr="008A3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8A3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вида</w:t>
      </w:r>
    </w:p>
    <w:p w:rsidR="008A395C" w:rsidRPr="008A395C" w:rsidRDefault="008A395C" w:rsidP="008A39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3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4В класс (класс-комплект)</w:t>
      </w:r>
    </w:p>
    <w:p w:rsidR="008A395C" w:rsidRPr="008A395C" w:rsidRDefault="008A395C" w:rsidP="008A39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1"/>
        <w:gridCol w:w="3052"/>
        <w:gridCol w:w="1972"/>
      </w:tblGrid>
      <w:tr w:rsidR="008A395C" w:rsidRPr="008A395C" w:rsidTr="008A395C">
        <w:trPr>
          <w:trHeight w:val="722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C" w:rsidRPr="008A395C" w:rsidRDefault="008A395C" w:rsidP="008A39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8A395C" w:rsidRDefault="008A395C" w:rsidP="008A39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8A395C" w:rsidRDefault="008A395C" w:rsidP="008A39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8A395C" w:rsidRPr="008A395C" w:rsidTr="008A395C">
        <w:trPr>
          <w:trHeight w:val="405"/>
        </w:trPr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95C" w:rsidRPr="008A395C" w:rsidRDefault="008A395C" w:rsidP="008A39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C" w:rsidRPr="008A395C" w:rsidRDefault="008A395C" w:rsidP="008A39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8A395C" w:rsidRDefault="008A395C" w:rsidP="008A39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95C" w:rsidRPr="008A395C" w:rsidTr="008A395C">
        <w:trPr>
          <w:trHeight w:val="225"/>
        </w:trPr>
        <w:tc>
          <w:tcPr>
            <w:tcW w:w="4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C" w:rsidRPr="008A395C" w:rsidRDefault="008A395C" w:rsidP="008A39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C" w:rsidRPr="008A395C" w:rsidRDefault="008A395C" w:rsidP="008A39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8A395C" w:rsidRDefault="008A395C" w:rsidP="008A39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395C" w:rsidRPr="008A395C" w:rsidTr="008A395C">
        <w:trPr>
          <w:trHeight w:val="30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C" w:rsidRPr="008A395C" w:rsidRDefault="008A395C" w:rsidP="008A39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C" w:rsidRPr="008A395C" w:rsidRDefault="008A395C" w:rsidP="008A39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8A395C" w:rsidRDefault="008A395C" w:rsidP="008A39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95C" w:rsidRPr="008A395C" w:rsidTr="008A395C">
        <w:trPr>
          <w:trHeight w:val="252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C" w:rsidRPr="008A395C" w:rsidRDefault="008A395C" w:rsidP="008A39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8A395C" w:rsidRDefault="008A395C" w:rsidP="008A39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8A395C" w:rsidRDefault="008A395C" w:rsidP="008A39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95C" w:rsidRPr="008A395C" w:rsidTr="008A395C">
        <w:trPr>
          <w:trHeight w:val="234"/>
        </w:trPr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95C" w:rsidRPr="008A395C" w:rsidRDefault="008A395C" w:rsidP="008A39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8A395C" w:rsidRDefault="008A395C" w:rsidP="008A39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8A395C" w:rsidRDefault="008A395C" w:rsidP="008A39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95C" w:rsidRPr="008A395C" w:rsidTr="008A395C">
        <w:trPr>
          <w:trHeight w:val="285"/>
        </w:trPr>
        <w:tc>
          <w:tcPr>
            <w:tcW w:w="4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C" w:rsidRPr="008A395C" w:rsidRDefault="008A395C" w:rsidP="008A39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8A395C" w:rsidRDefault="008A395C" w:rsidP="008A39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8A395C" w:rsidRDefault="008A395C" w:rsidP="008A39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95C" w:rsidRPr="008A395C" w:rsidTr="008A395C">
        <w:trPr>
          <w:trHeight w:val="33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C" w:rsidRPr="008A395C" w:rsidRDefault="008A395C" w:rsidP="008A39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C" w:rsidRPr="008A395C" w:rsidRDefault="008A395C" w:rsidP="008A39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8A395C" w:rsidRDefault="008A395C" w:rsidP="008A39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95C" w:rsidRPr="008A395C" w:rsidTr="008A395C">
        <w:trPr>
          <w:trHeight w:val="30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C" w:rsidRPr="008A395C" w:rsidRDefault="008A395C" w:rsidP="008A39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Трудовая подготовка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8A395C" w:rsidRDefault="008A395C" w:rsidP="008A39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8A395C" w:rsidRDefault="008A395C" w:rsidP="008A39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95C" w:rsidRPr="008A395C" w:rsidTr="008A395C">
        <w:trPr>
          <w:trHeight w:val="342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C" w:rsidRPr="008A395C" w:rsidRDefault="008A395C" w:rsidP="008A39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Коррекционная подготовка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C" w:rsidRPr="008A395C" w:rsidRDefault="008A395C" w:rsidP="008A395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8A395C" w:rsidRDefault="008A395C" w:rsidP="008A395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95C" w:rsidRPr="008A395C" w:rsidTr="008A395C">
        <w:trPr>
          <w:trHeight w:val="40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8A395C" w:rsidRDefault="008A395C" w:rsidP="008A39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Обязательные занятия по выбору и факультативные занятия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8A395C" w:rsidRDefault="008A395C" w:rsidP="008A395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hAnsi="Times New Roman" w:cs="Times New Roman"/>
                <w:sz w:val="24"/>
                <w:szCs w:val="24"/>
              </w:rPr>
              <w:t xml:space="preserve">Речь и культура общения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8A395C" w:rsidRDefault="008A395C" w:rsidP="008A395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95C" w:rsidRPr="008A395C" w:rsidTr="008A395C">
        <w:trPr>
          <w:trHeight w:val="400"/>
        </w:trPr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C" w:rsidRPr="008A395C" w:rsidRDefault="008A395C" w:rsidP="008A395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Максимальная нагрузка обучающегося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8A395C" w:rsidRDefault="008A395C" w:rsidP="008A395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5C">
              <w:rPr>
                <w:rFonts w:ascii="Times New Roman" w:hAnsi="Times New Roman" w:cs="Times New Roman"/>
                <w:b/>
                <w:sz w:val="24"/>
                <w:szCs w:val="24"/>
              </w:rPr>
              <w:t>23\24</w:t>
            </w:r>
          </w:p>
        </w:tc>
      </w:tr>
      <w:tr w:rsidR="008A395C" w:rsidRPr="008A395C" w:rsidTr="008A395C">
        <w:trPr>
          <w:trHeight w:val="306"/>
        </w:trPr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C" w:rsidRPr="008A395C" w:rsidRDefault="008A395C" w:rsidP="008A39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и групповые коррекционные занятия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8A395C" w:rsidRDefault="008A395C" w:rsidP="008A39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A395C" w:rsidRDefault="008A395C" w:rsidP="008A395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95C" w:rsidRPr="008A395C" w:rsidRDefault="008A395C" w:rsidP="008A395C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A3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</w:t>
      </w:r>
      <w:r w:rsidRPr="008A3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освоения программы</w:t>
      </w:r>
      <w:r w:rsidRPr="008A3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A395C" w:rsidRPr="008A395C" w:rsidRDefault="008A395C" w:rsidP="008A395C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8A3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учащимися обязательного минимума государственного образовательного стандарта;</w:t>
      </w:r>
    </w:p>
    <w:p w:rsidR="008A395C" w:rsidRPr="008A395C" w:rsidRDefault="008A395C" w:rsidP="008A395C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Достижение оптимального для каждого учащегося уровня элементарной грамотности в соответствии с требованиями программы;</w:t>
      </w:r>
    </w:p>
    <w:p w:rsidR="008A395C" w:rsidRPr="008A395C" w:rsidRDefault="008A395C" w:rsidP="008A395C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общих учебных умений и навыков в соответствии с требованиями программы;</w:t>
      </w:r>
    </w:p>
    <w:p w:rsidR="008A395C" w:rsidRPr="008A395C" w:rsidRDefault="008A395C" w:rsidP="008A395C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Развитие положительной мотивации к образовательному процессу;</w:t>
      </w:r>
    </w:p>
    <w:p w:rsidR="008A395C" w:rsidRPr="008A395C" w:rsidRDefault="008A395C" w:rsidP="008A395C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Развитие познавательных способностей учащихся;</w:t>
      </w:r>
    </w:p>
    <w:p w:rsidR="008A395C" w:rsidRPr="008A395C" w:rsidRDefault="008A395C" w:rsidP="008A39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A3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Повышение уровня умственного и речевого развития учащихся.</w:t>
      </w:r>
    </w:p>
    <w:p w:rsidR="00F372D6" w:rsidRDefault="00F372D6"/>
    <w:sectPr w:rsidR="00F3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1A"/>
    <w:rsid w:val="00762E1A"/>
    <w:rsid w:val="008A395C"/>
    <w:rsid w:val="00E32F35"/>
    <w:rsid w:val="00F3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83730-D711-4813-AB9D-0251D3A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ewseencko.a04@yandex.ru</dc:creator>
  <cp:keywords/>
  <dc:description/>
  <cp:lastModifiedBy>ewseencko.a04@yandex.ru</cp:lastModifiedBy>
  <cp:revision>2</cp:revision>
  <dcterms:created xsi:type="dcterms:W3CDTF">2016-02-29T17:28:00Z</dcterms:created>
  <dcterms:modified xsi:type="dcterms:W3CDTF">2016-02-29T17:42:00Z</dcterms:modified>
</cp:coreProperties>
</file>