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B9" w:rsidRDefault="00B078B9" w:rsidP="00E31893">
      <w:pPr>
        <w:shd w:val="clear" w:color="auto" w:fill="FFFFFF"/>
        <w:spacing w:before="51" w:after="51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6102D" w:rsidRPr="008A7A55" w:rsidRDefault="00B6102D" w:rsidP="00732EF5">
      <w:pPr>
        <w:shd w:val="clear" w:color="auto" w:fill="FFFFFF"/>
        <w:spacing w:before="51" w:after="5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8A7A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A7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внутришкольного</w:t>
      </w:r>
      <w:proofErr w:type="spellEnd"/>
      <w:r w:rsidRPr="008A7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 по реализации ФГОС ООО</w:t>
      </w:r>
    </w:p>
    <w:p w:rsidR="00B6102D" w:rsidRPr="008A7A55" w:rsidRDefault="00B078B9" w:rsidP="00732EF5">
      <w:pPr>
        <w:shd w:val="clear" w:color="auto" w:fill="FFFFFF"/>
        <w:spacing w:before="51" w:after="5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7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 201</w:t>
      </w:r>
      <w:r w:rsidR="00E3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A7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E3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B23D3D" w:rsidRPr="00BF2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102D" w:rsidRPr="008A7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B6102D" w:rsidRPr="00732EF5" w:rsidRDefault="00B6102D" w:rsidP="00732EF5">
      <w:pPr>
        <w:shd w:val="clear" w:color="auto" w:fill="FFFFFF"/>
        <w:spacing w:before="51" w:after="5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EF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968" w:type="dxa"/>
        <w:tblCellSpacing w:w="0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62"/>
        <w:gridCol w:w="2107"/>
        <w:gridCol w:w="140"/>
        <w:gridCol w:w="2308"/>
        <w:gridCol w:w="59"/>
        <w:gridCol w:w="1944"/>
        <w:gridCol w:w="1578"/>
        <w:gridCol w:w="120"/>
        <w:gridCol w:w="1569"/>
        <w:gridCol w:w="734"/>
        <w:gridCol w:w="1037"/>
        <w:gridCol w:w="902"/>
        <w:gridCol w:w="2108"/>
      </w:tblGrid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контроля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контроля,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подведение итогов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r w:rsidR="00021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Август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E62F99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монит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оринга готовности гимназии </w:t>
            </w:r>
            <w:r w:rsidRPr="00E62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 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ФГОС О</w:t>
            </w:r>
            <w:r w:rsidRPr="00E62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 рабочей группы по реализации 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227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основных направлений деятельности рабочей группы по введению ФГОС </w:t>
            </w:r>
            <w:r w:rsidR="0022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8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абочая группа по введению ФГОС </w:t>
            </w:r>
          </w:p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227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22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 директоре</w:t>
            </w:r>
          </w:p>
        </w:tc>
      </w:tr>
      <w:tr w:rsidR="00B6102D" w:rsidRPr="00732EF5" w:rsidTr="00005BF9">
        <w:trPr>
          <w:trHeight w:val="399"/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3DA">
              <w:rPr>
                <w:rFonts w:ascii="Times New Roman" w:hAnsi="Times New Roman" w:cs="Times New Roman"/>
                <w:sz w:val="24"/>
                <w:szCs w:val="24"/>
              </w:rPr>
              <w:t>Анализ уровня адаптации пятиклассников  в рамках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2D" w:rsidRDefault="00B6102D" w:rsidP="00DA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образовательном процессе учебной, учебн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методической литературы в  </w:t>
            </w:r>
            <w:r w:rsidRPr="00AC2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  <w:p w:rsidR="00B6102D" w:rsidRPr="00AC23DA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уровня интеллектуальной и психологической готовности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ятиклассников к обучению по 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</w:t>
            </w:r>
            <w:r w:rsidR="0002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 фонда учебниками,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учебно-методической литературой </w:t>
            </w: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Pr="00732EF5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ющиеся 5 классы</w:t>
            </w: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ющиеся 5</w:t>
            </w:r>
            <w:r w:rsidR="00B23D3D" w:rsidRPr="0022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анализ, собеседование</w:t>
            </w: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Pr="00732EF5" w:rsidRDefault="00B6102D" w:rsidP="00227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изучение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</w:t>
            </w:r>
            <w:r w:rsidR="0022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22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</w:t>
            </w:r>
            <w:r w:rsidR="0022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зав. библиотекой</w:t>
            </w: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E62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Pr="00732EF5" w:rsidRDefault="00B6102D" w:rsidP="001B6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МС</w:t>
            </w: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Pr="00732EF5" w:rsidRDefault="00606E6C" w:rsidP="0011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1127AA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нормативно-правового обеспечения учебного процесса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банка нормативн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правовых документов федерального, муниципальног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школьного уровней по реализации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состояния нормативно-правовой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по введению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правовая база введения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1B6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ор, заместитель директора по 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1B6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планерка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1B6C52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научно-методического обеспечения учебного процесса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рабочих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 учебных предметов для 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классов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календарно-тематического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 требованиям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рабочих программ учебных предметов для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классов,  требованиям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для 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классов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всем предметам учебного плана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227C24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  <w:proofErr w:type="spellStart"/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поУВР</w:t>
            </w:r>
            <w:proofErr w:type="spellEnd"/>
          </w:p>
          <w:p w:rsidR="00B6102D" w:rsidRPr="00732EF5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227C24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вопроса на заседании МС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 для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её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тветствие целям и задачам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1B6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модели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 и задачам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1B6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внеурочной деятельности</w:t>
            </w:r>
          </w:p>
          <w:p w:rsidR="00B6102D" w:rsidRDefault="00B6102D" w:rsidP="001B6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  <w:p w:rsidR="00B6102D" w:rsidRPr="00732EF5" w:rsidRDefault="00B6102D" w:rsidP="001B6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ематический</w:t>
            </w: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изучение документации</w:t>
            </w:r>
          </w:p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078B9" w:rsidP="0080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</w:t>
            </w:r>
            <w:r w:rsidR="00B61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заместитель директора по ВР</w:t>
            </w:r>
          </w:p>
          <w:p w:rsidR="00B6102D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02D" w:rsidRPr="00732EF5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804FEB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4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04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выполнением требований федерального образовательного стандарта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класса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Отслеживание адаптации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класса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отность учителя, работающего в 5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классе Готовность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 обучению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227C24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61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стартовой диагностики </w:t>
            </w:r>
            <w:r w:rsidRPr="00E62F99">
              <w:rPr>
                <w:rFonts w:ascii="Times New Roman" w:hAnsi="Times New Roman" w:cs="Times New Roman"/>
                <w:color w:val="000000"/>
              </w:rPr>
              <w:t>для </w:t>
            </w:r>
            <w:r w:rsidRPr="00E62F99">
              <w:rPr>
                <w:rFonts w:ascii="Times New Roman" w:hAnsi="Times New Roman" w:cs="Times New Roman"/>
              </w:rPr>
              <w:t>пятиклассников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 обучению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227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22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Р, руководители МО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804FEB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4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04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школьной документацией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журналов (классных журналов 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классов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журнала занятий внеурочной деятельности)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к оформлению журналов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5классов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заместитель директора по ВР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личных 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требований к оформлению и ведению личных 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классными руководителями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2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классов 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планерка 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242929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методического совета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МС 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участием администрации, учителей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работающих в 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классах 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тему 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Современный урок </w:t>
            </w:r>
            <w:r w:rsidRPr="00732E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2E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позиций формирования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2E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УУД».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242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владения учителями соответствующей компетенцией.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работающие в 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 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078B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</w:t>
            </w:r>
            <w:r w:rsidR="00B61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МС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242929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4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4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реализацией требований федерального образовательного стандарта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состояния проведения курсов внеурочной деятельности, соответствия их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одержания целям и задачам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 рамках внеурочной деятельности для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021325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овременных</w:t>
            </w:r>
            <w:proofErr w:type="spell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азовательных технологий 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уроках в 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7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теоретической помощи учителю в овладении современными технологиями в учебн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воспитательном процессе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 на уроке, применяемые технологии обучения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планов уроков, посещение уроков.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078B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</w:t>
            </w:r>
            <w:r w:rsidR="00B61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  <w:p w:rsidR="00B6102D" w:rsidRPr="00732EF5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1A4971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A4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A4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реализацией требований федерального образовательного стандарта</w:t>
            </w:r>
          </w:p>
        </w:tc>
      </w:tr>
      <w:tr w:rsidR="00B6102D" w:rsidRPr="00732EF5" w:rsidTr="00005BF9">
        <w:trPr>
          <w:trHeight w:val="949"/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классных  журналов 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классов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к оформлению журналов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журналы 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078B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поУВ</w:t>
            </w:r>
            <w:r w:rsidR="00B61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6102D" w:rsidRPr="00732EF5" w:rsidTr="00005BF9">
        <w:trPr>
          <w:trHeight w:val="711"/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классов 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ведению дневников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Дневники учащихся 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7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8B9" w:rsidRDefault="00B078B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6102D" w:rsidRDefault="00B078B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="00B61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6102D" w:rsidRPr="00732EF5" w:rsidTr="00005BF9">
        <w:trPr>
          <w:trHeight w:val="186"/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1A4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класса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Отслеживание адаптации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класса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отность учителя, работающего в 5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классе Готовность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 обучению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Default="00B078B9" w:rsidP="00047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поУВ</w:t>
            </w:r>
            <w:r w:rsidR="00B61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6102D" w:rsidRPr="00732EF5" w:rsidTr="00005BF9">
        <w:trPr>
          <w:trHeight w:val="271"/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A4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A4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реализацией требований федерального образовательного стандарта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37765A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воспитательной деятельности в классном коллективе 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изученности классов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целом и каждого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отдельности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коллективы учащихся  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Собеседование анкетирование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377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7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заместитель директора по ВР, педагог-психолог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классных  журналов 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классов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D55535" w:rsidRDefault="00B6102D" w:rsidP="0009176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  <w:r w:rsidRPr="00D55535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  <w:proofErr w:type="gramStart"/>
            <w:r w:rsidRPr="00D5553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5535">
              <w:rPr>
                <w:rFonts w:ascii="Times New Roman" w:hAnsi="Times New Roman" w:cs="Times New Roman"/>
                <w:sz w:val="24"/>
                <w:szCs w:val="24"/>
              </w:rPr>
              <w:t>, учет посещаемости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</w:t>
            </w:r>
            <w:r w:rsidR="00B2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B6102D" w:rsidRPr="00732EF5" w:rsidRDefault="00B6102D" w:rsidP="000917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журналы 5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8B9" w:rsidRDefault="00B078B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B6102D" w:rsidRPr="00732EF5" w:rsidRDefault="00B078B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</w:t>
            </w:r>
            <w:r w:rsidR="00B61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091769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реализации рабочих програм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 и выполнения требований ФГОС О</w:t>
            </w:r>
            <w:r w:rsidRPr="00091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</w:tr>
      <w:tr w:rsidR="001D7003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D7003" w:rsidRPr="00091769" w:rsidRDefault="00721FE6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методической службы</w:t>
            </w:r>
          </w:p>
        </w:tc>
      </w:tr>
      <w:tr w:rsidR="00B6102D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1D7003" w:rsidP="00377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условиям реализации основной</w:t>
            </w:r>
            <w:r w:rsidR="0000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соответствия условий обучения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5-6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 школы требованиям ФГОС ООО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методических объединений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</w:t>
            </w:r>
          </w:p>
          <w:p w:rsidR="00B6102D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наблюдение,</w:t>
            </w:r>
          </w:p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02D" w:rsidRPr="00732EF5" w:rsidRDefault="00B6102D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</w:t>
            </w:r>
            <w:r w:rsidR="00B0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6102D" w:rsidRPr="00732EF5" w:rsidRDefault="00005BF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директоре по УВР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2D77FA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реализации рабочих програм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 и выполнения требований ФГОС О</w:t>
            </w:r>
            <w:r w:rsidRPr="002D7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BF9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учебн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дической базы требованиям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состояни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учебно-методической базы гимназии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её соответствия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BF9" w:rsidRPr="00732EF5" w:rsidRDefault="00005BF9" w:rsidP="00D9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Учебно-методическая база школы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Default="00005BF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BF9" w:rsidRDefault="00005BF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005BF9" w:rsidRPr="00732EF5" w:rsidRDefault="00005BF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Default="00005BF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 школы, составление плана по улучшению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методической базы школы</w:t>
            </w:r>
          </w:p>
          <w:p w:rsidR="00005BF9" w:rsidRPr="00732EF5" w:rsidRDefault="00005BF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BF9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7D7032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за сохранением здоровья </w:t>
            </w:r>
            <w:proofErr w:type="gramStart"/>
            <w:r w:rsidRPr="007D7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05BF9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правил техники безопасности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уроках физкультуры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технологии, ОБЖ в 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-ых классах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своевременности и качества проведения инструктажа по технике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учебного процесса по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культуре, технологии, ОБЖ</w:t>
            </w:r>
          </w:p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5 – 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собеседование с учителем и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посещение уроков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7D7032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выполнения требований федерального государственного образовательного стандарта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потенциала ребенка через организацию внеурочной деятельности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созданных условий для развития творческого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потенциала школьника в свете  требований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внеурочной деятельности, созданная в школе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собеседование, анкетирование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ВР, руководители МО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механизма учета индивидуальных 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достижений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-ых классов 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ученическое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портфолио, или портфель достижений)</w:t>
            </w:r>
          </w:p>
        </w:tc>
        <w:tc>
          <w:tcPr>
            <w:tcW w:w="2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состояния работы по совершенствовани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 механизма учёта индивидуальных достижений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Ученическое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-ых классов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портфолио, собеседование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14968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D26A1E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реализации рабочих программ и выполнения требований ФГОС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ООО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программного материала по предметам учебного плана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классов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материала в 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-ых 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 с учителем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D26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Default="00005BF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</w:t>
            </w:r>
          </w:p>
          <w:p w:rsidR="00005BF9" w:rsidRPr="00732EF5" w:rsidRDefault="00005BF9" w:rsidP="00B6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вещание при  директоре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Оценке достижения планируемых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комплексная диагностическая работа для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5-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</w:t>
            </w:r>
            <w:proofErr w:type="gramStart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наблюдение, анкетирование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заместитель директора по ВР, педагог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3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732EF5" w:rsidRDefault="00D6717B" w:rsidP="00D6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005BF9" w:rsidRPr="00732EF5" w:rsidTr="00005BF9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итогов работы по реализации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E3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реализации ФГОС ООО в 201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E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году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деятельности школы по реализации ФГОС О</w:t>
            </w: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732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заместитель директора по ВР, педагог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3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05BF9" w:rsidRPr="00732EF5" w:rsidRDefault="00005BF9" w:rsidP="00AB79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 директоре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102D" w:rsidRPr="00732EF5" w:rsidRDefault="00B6102D" w:rsidP="00732EF5">
      <w:pPr>
        <w:shd w:val="clear" w:color="auto" w:fill="FFFFFF"/>
        <w:spacing w:before="51" w:after="5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EF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6102D" w:rsidRPr="00732EF5" w:rsidRDefault="00B6102D">
      <w:pPr>
        <w:rPr>
          <w:rFonts w:ascii="Times New Roman" w:hAnsi="Times New Roman" w:cs="Times New Roman"/>
          <w:color w:val="000000"/>
        </w:rPr>
      </w:pPr>
    </w:p>
    <w:sectPr w:rsidR="00B6102D" w:rsidRPr="00732EF5" w:rsidSect="00732E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5717"/>
    <w:multiLevelType w:val="hybridMultilevel"/>
    <w:tmpl w:val="DA024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26DA92">
      <w:start w:val="1"/>
      <w:numFmt w:val="upperRoman"/>
      <w:pStyle w:val="9"/>
      <w:lvlText w:val="%2."/>
      <w:lvlJc w:val="left"/>
      <w:pPr>
        <w:tabs>
          <w:tab w:val="num" w:pos="1800"/>
        </w:tabs>
        <w:ind w:left="1800" w:hanging="720"/>
      </w:pPr>
    </w:lvl>
    <w:lvl w:ilvl="2" w:tplc="041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5"/>
    <w:rsid w:val="00005BF9"/>
    <w:rsid w:val="00021325"/>
    <w:rsid w:val="000476CC"/>
    <w:rsid w:val="00091769"/>
    <w:rsid w:val="00093B37"/>
    <w:rsid w:val="000A0D51"/>
    <w:rsid w:val="001127AA"/>
    <w:rsid w:val="00113AB1"/>
    <w:rsid w:val="001278B9"/>
    <w:rsid w:val="00193B9C"/>
    <w:rsid w:val="001A4971"/>
    <w:rsid w:val="001B6C52"/>
    <w:rsid w:val="001D7003"/>
    <w:rsid w:val="00227C24"/>
    <w:rsid w:val="00236A24"/>
    <w:rsid w:val="00242929"/>
    <w:rsid w:val="002D77FA"/>
    <w:rsid w:val="0037765A"/>
    <w:rsid w:val="003C30E0"/>
    <w:rsid w:val="003F31F3"/>
    <w:rsid w:val="0041699A"/>
    <w:rsid w:val="00454E39"/>
    <w:rsid w:val="004772A9"/>
    <w:rsid w:val="00485994"/>
    <w:rsid w:val="004C22CC"/>
    <w:rsid w:val="004D38CE"/>
    <w:rsid w:val="0050386E"/>
    <w:rsid w:val="005C25AA"/>
    <w:rsid w:val="00606E6C"/>
    <w:rsid w:val="00660F10"/>
    <w:rsid w:val="006A4B63"/>
    <w:rsid w:val="006E7E05"/>
    <w:rsid w:val="00721FE6"/>
    <w:rsid w:val="00732EF5"/>
    <w:rsid w:val="00753EA5"/>
    <w:rsid w:val="0076696B"/>
    <w:rsid w:val="007D7032"/>
    <w:rsid w:val="00804FEB"/>
    <w:rsid w:val="008852E6"/>
    <w:rsid w:val="008A7A55"/>
    <w:rsid w:val="0095395E"/>
    <w:rsid w:val="00AB79EE"/>
    <w:rsid w:val="00AC23DA"/>
    <w:rsid w:val="00AF6982"/>
    <w:rsid w:val="00B078B9"/>
    <w:rsid w:val="00B23D3D"/>
    <w:rsid w:val="00B6102D"/>
    <w:rsid w:val="00B629EF"/>
    <w:rsid w:val="00BB7B53"/>
    <w:rsid w:val="00BC6F6E"/>
    <w:rsid w:val="00BF21BA"/>
    <w:rsid w:val="00C84BA2"/>
    <w:rsid w:val="00CF099C"/>
    <w:rsid w:val="00D20B5A"/>
    <w:rsid w:val="00D26A1E"/>
    <w:rsid w:val="00D55535"/>
    <w:rsid w:val="00D6717B"/>
    <w:rsid w:val="00D97B83"/>
    <w:rsid w:val="00DA6080"/>
    <w:rsid w:val="00E16055"/>
    <w:rsid w:val="00E31893"/>
    <w:rsid w:val="00E32994"/>
    <w:rsid w:val="00E377B5"/>
    <w:rsid w:val="00E62F99"/>
    <w:rsid w:val="00E9323E"/>
    <w:rsid w:val="00EF4480"/>
    <w:rsid w:val="00F63B1D"/>
    <w:rsid w:val="00F85CDF"/>
    <w:rsid w:val="00FA0BD6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24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36A2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36A24"/>
    <w:pPr>
      <w:spacing w:before="240" w:after="60" w:line="240" w:lineRule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36A24"/>
    <w:pPr>
      <w:keepNext/>
      <w:numPr>
        <w:ilvl w:val="1"/>
        <w:numId w:val="1"/>
      </w:numPr>
      <w:spacing w:after="0" w:line="240" w:lineRule="auto"/>
      <w:outlineLvl w:val="8"/>
    </w:pPr>
    <w:rPr>
      <w:b/>
      <w:bCs/>
      <w:color w:val="FF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36A2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236A24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236A24"/>
    <w:rPr>
      <w:rFonts w:ascii="Times New Roman" w:hAnsi="Times New Roman" w:cs="Times New Roman"/>
      <w:b/>
      <w:bCs/>
      <w:color w:val="FF0000"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236A24"/>
    <w:pPr>
      <w:ind w:left="720"/>
    </w:pPr>
    <w:rPr>
      <w:lang w:eastAsia="en-US"/>
    </w:rPr>
  </w:style>
  <w:style w:type="paragraph" w:styleId="a4">
    <w:name w:val="Normal (Web)"/>
    <w:basedOn w:val="a"/>
    <w:uiPriority w:val="99"/>
    <w:semiHidden/>
    <w:rsid w:val="00732E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a"/>
    <w:basedOn w:val="a"/>
    <w:uiPriority w:val="99"/>
    <w:rsid w:val="00732EF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2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24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36A2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36A24"/>
    <w:pPr>
      <w:spacing w:before="240" w:after="60" w:line="240" w:lineRule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36A24"/>
    <w:pPr>
      <w:keepNext/>
      <w:numPr>
        <w:ilvl w:val="1"/>
        <w:numId w:val="1"/>
      </w:numPr>
      <w:spacing w:after="0" w:line="240" w:lineRule="auto"/>
      <w:outlineLvl w:val="8"/>
    </w:pPr>
    <w:rPr>
      <w:b/>
      <w:bCs/>
      <w:color w:val="FF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36A2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236A24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236A24"/>
    <w:rPr>
      <w:rFonts w:ascii="Times New Roman" w:hAnsi="Times New Roman" w:cs="Times New Roman"/>
      <w:b/>
      <w:bCs/>
      <w:color w:val="FF0000"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236A24"/>
    <w:pPr>
      <w:ind w:left="720"/>
    </w:pPr>
    <w:rPr>
      <w:lang w:eastAsia="en-US"/>
    </w:rPr>
  </w:style>
  <w:style w:type="paragraph" w:styleId="a4">
    <w:name w:val="Normal (Web)"/>
    <w:basedOn w:val="a"/>
    <w:uiPriority w:val="99"/>
    <w:semiHidden/>
    <w:rsid w:val="00732E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a"/>
    <w:basedOn w:val="a"/>
    <w:uiPriority w:val="99"/>
    <w:rsid w:val="00732EF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2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Кныш Александра</cp:lastModifiedBy>
  <cp:revision>7</cp:revision>
  <cp:lastPrinted>2017-09-18T11:26:00Z</cp:lastPrinted>
  <dcterms:created xsi:type="dcterms:W3CDTF">2017-09-18T11:18:00Z</dcterms:created>
  <dcterms:modified xsi:type="dcterms:W3CDTF">2017-09-20T07:59:00Z</dcterms:modified>
</cp:coreProperties>
</file>