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B0" w:rsidRDefault="004F5CB0" w:rsidP="004F5C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общеобразовательное учреждение «Средняя общеобразовательная школа №288 </w:t>
      </w:r>
    </w:p>
    <w:p w:rsidR="004F5CB0" w:rsidRPr="004F5CB0" w:rsidRDefault="004F5CB0" w:rsidP="004F5CB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 углубленным изучением отдельных предметов имени героя Советского Союза Л. Г. Осипенко»</w:t>
      </w:r>
    </w:p>
    <w:p w:rsidR="004F5CB0" w:rsidRDefault="004F5CB0" w:rsidP="004F5CB0">
      <w:pPr>
        <w:spacing w:line="360" w:lineRule="auto"/>
        <w:jc w:val="right"/>
        <w:rPr>
          <w:sz w:val="28"/>
          <w:szCs w:val="28"/>
        </w:rPr>
      </w:pPr>
    </w:p>
    <w:p w:rsidR="004F5CB0" w:rsidRDefault="004F5CB0" w:rsidP="004F5CB0">
      <w:pPr>
        <w:spacing w:line="360" w:lineRule="auto"/>
        <w:jc w:val="right"/>
        <w:rPr>
          <w:sz w:val="28"/>
          <w:szCs w:val="28"/>
        </w:rPr>
      </w:pPr>
    </w:p>
    <w:p w:rsidR="004F5CB0" w:rsidRPr="004F5CB0" w:rsidRDefault="004F5CB0" w:rsidP="004F5CB0">
      <w:pPr>
        <w:spacing w:line="360" w:lineRule="auto"/>
        <w:ind w:left="11328" w:firstLine="708"/>
        <w:rPr>
          <w:color w:val="auto"/>
        </w:rPr>
      </w:pPr>
      <w:r w:rsidRPr="004F5CB0">
        <w:t>«УТВЕРЖДАЮ»</w:t>
      </w:r>
    </w:p>
    <w:p w:rsidR="004F5CB0" w:rsidRPr="004F5CB0" w:rsidRDefault="004F5CB0" w:rsidP="004F5CB0">
      <w:pPr>
        <w:spacing w:line="360" w:lineRule="auto"/>
        <w:ind w:left="9204" w:firstLine="708"/>
      </w:pPr>
      <w:r w:rsidRPr="004F5CB0">
        <w:t>И. о. директора __________/Е. В. Ильина/</w:t>
      </w:r>
    </w:p>
    <w:p w:rsidR="004F5CB0" w:rsidRPr="004F5CB0" w:rsidRDefault="004F5CB0" w:rsidP="004F5CB0">
      <w:pPr>
        <w:spacing w:line="360" w:lineRule="auto"/>
        <w:jc w:val="both"/>
      </w:pPr>
      <w:r w:rsidRPr="004F5CB0">
        <w:t xml:space="preserve"> </w:t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ab/>
      </w:r>
      <w:r w:rsidRPr="004F5CB0">
        <w:t>«</w:t>
      </w:r>
      <w:proofErr w:type="gramStart"/>
      <w:r w:rsidRPr="004F5CB0">
        <w:t>01»  сентября</w:t>
      </w:r>
      <w:proofErr w:type="gramEnd"/>
      <w:r w:rsidRPr="004F5CB0">
        <w:t xml:space="preserve"> 201</w:t>
      </w:r>
      <w:r w:rsidRPr="004F5CB0">
        <w:t>5</w:t>
      </w:r>
      <w:r w:rsidRPr="004F5CB0">
        <w:t xml:space="preserve"> г.</w:t>
      </w:r>
    </w:p>
    <w:p w:rsidR="004F5CB0" w:rsidRDefault="004F5CB0" w:rsidP="004F5CB0">
      <w:pPr>
        <w:spacing w:line="360" w:lineRule="auto"/>
        <w:jc w:val="right"/>
        <w:rPr>
          <w:sz w:val="28"/>
          <w:szCs w:val="28"/>
        </w:rPr>
      </w:pPr>
    </w:p>
    <w:p w:rsidR="004F5CB0" w:rsidRDefault="004F5CB0" w:rsidP="004F5CB0">
      <w:pPr>
        <w:spacing w:line="360" w:lineRule="auto"/>
        <w:jc w:val="right"/>
        <w:rPr>
          <w:sz w:val="28"/>
          <w:szCs w:val="28"/>
        </w:rPr>
      </w:pPr>
    </w:p>
    <w:p w:rsidR="004F5CB0" w:rsidRDefault="004F5CB0" w:rsidP="004F5C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Рабочая учебная программа</w:t>
      </w:r>
    </w:p>
    <w:p w:rsidR="004F5CB0" w:rsidRDefault="004F5CB0" w:rsidP="004F5CB0">
      <w:pPr>
        <w:jc w:val="center"/>
        <w:rPr>
          <w:u w:val="single"/>
        </w:rPr>
      </w:pPr>
      <w:r>
        <w:rPr>
          <w:u w:val="single"/>
        </w:rPr>
        <w:t>по «</w:t>
      </w:r>
      <w:r w:rsidR="000B4BFF">
        <w:rPr>
          <w:u w:val="single"/>
        </w:rPr>
        <w:t>Основам религиозных культур и светской этике</w:t>
      </w:r>
      <w:r>
        <w:rPr>
          <w:u w:val="single"/>
        </w:rPr>
        <w:t>»</w:t>
      </w:r>
    </w:p>
    <w:p w:rsidR="004F5CB0" w:rsidRDefault="000B4BFF" w:rsidP="004F5CB0">
      <w:pPr>
        <w:jc w:val="center"/>
        <w:rPr>
          <w:u w:val="single"/>
        </w:rPr>
      </w:pPr>
      <w:r>
        <w:rPr>
          <w:u w:val="single"/>
        </w:rPr>
        <w:t>Модуль: Основы светской этики</w:t>
      </w:r>
    </w:p>
    <w:p w:rsidR="004F5CB0" w:rsidRDefault="004F5CB0" w:rsidP="004F5CB0">
      <w:pPr>
        <w:jc w:val="center"/>
        <w:rPr>
          <w:u w:val="single"/>
        </w:rPr>
      </w:pPr>
      <w:r>
        <w:rPr>
          <w:u w:val="single"/>
        </w:rPr>
        <w:t>201</w:t>
      </w:r>
      <w:r w:rsidR="000B4BFF">
        <w:rPr>
          <w:u w:val="single"/>
        </w:rPr>
        <w:t>5</w:t>
      </w:r>
      <w:r>
        <w:rPr>
          <w:u w:val="single"/>
        </w:rPr>
        <w:t xml:space="preserve"> – 2016 </w:t>
      </w:r>
      <w:proofErr w:type="spellStart"/>
      <w:r>
        <w:rPr>
          <w:u w:val="single"/>
        </w:rPr>
        <w:t>уч.год</w:t>
      </w:r>
      <w:proofErr w:type="spellEnd"/>
    </w:p>
    <w:p w:rsidR="004F5CB0" w:rsidRDefault="004F5CB0" w:rsidP="004F5CB0">
      <w:pPr>
        <w:jc w:val="center"/>
        <w:rPr>
          <w:u w:val="single"/>
        </w:rPr>
      </w:pPr>
    </w:p>
    <w:p w:rsidR="004F5CB0" w:rsidRDefault="004F5CB0" w:rsidP="004F5CB0">
      <w:pPr>
        <w:jc w:val="center"/>
        <w:rPr>
          <w:u w:val="single"/>
        </w:rPr>
      </w:pPr>
    </w:p>
    <w:p w:rsidR="004F5CB0" w:rsidRDefault="004F5CB0" w:rsidP="004F5CB0">
      <w:pPr>
        <w:jc w:val="center"/>
        <w:rPr>
          <w:u w:val="single"/>
        </w:rPr>
      </w:pPr>
    </w:p>
    <w:p w:rsidR="004F5CB0" w:rsidRDefault="004F5CB0" w:rsidP="004F5CB0">
      <w:pPr>
        <w:jc w:val="center"/>
        <w:rPr>
          <w:u w:val="single"/>
        </w:rPr>
      </w:pPr>
    </w:p>
    <w:p w:rsidR="004F5CB0" w:rsidRDefault="004F5CB0" w:rsidP="004F5CB0">
      <w:pPr>
        <w:jc w:val="center"/>
        <w:rPr>
          <w:u w:val="single"/>
        </w:rPr>
      </w:pPr>
    </w:p>
    <w:p w:rsidR="004F5CB0" w:rsidRDefault="004F5CB0" w:rsidP="004F5CB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Разработчик:</w:t>
      </w:r>
    </w:p>
    <w:p w:rsidR="004F5CB0" w:rsidRDefault="004F5CB0" w:rsidP="004F5CB0">
      <w:pPr>
        <w:jc w:val="right"/>
        <w:rPr>
          <w:u w:val="single"/>
        </w:rPr>
      </w:pPr>
      <w:r>
        <w:rPr>
          <w:u w:val="single"/>
        </w:rPr>
        <w:t>Э. Ю. Евсеенко, учитель начальных классов</w:t>
      </w:r>
    </w:p>
    <w:p w:rsidR="004F5CB0" w:rsidRDefault="004F5CB0" w:rsidP="004F5CB0">
      <w:pPr>
        <w:spacing w:line="360" w:lineRule="auto"/>
        <w:jc w:val="center"/>
        <w:rPr>
          <w:b/>
          <w:sz w:val="28"/>
          <w:szCs w:val="28"/>
        </w:rPr>
      </w:pPr>
    </w:p>
    <w:p w:rsidR="004F5CB0" w:rsidRDefault="004F5CB0" w:rsidP="004F5CB0">
      <w:pPr>
        <w:spacing w:line="360" w:lineRule="auto"/>
        <w:jc w:val="center"/>
        <w:rPr>
          <w:b/>
          <w:sz w:val="28"/>
          <w:szCs w:val="28"/>
        </w:rPr>
      </w:pPr>
    </w:p>
    <w:p w:rsidR="004F5CB0" w:rsidRDefault="004F5CB0" w:rsidP="004F5CB0">
      <w:pPr>
        <w:ind w:firstLine="708"/>
      </w:pPr>
      <w:r>
        <w:t xml:space="preserve">Обсуждена и согласована                                                         </w:t>
      </w:r>
      <w:r>
        <w:tab/>
      </w:r>
      <w:r>
        <w:tab/>
      </w:r>
      <w:r>
        <w:tab/>
      </w:r>
      <w:r>
        <w:tab/>
      </w:r>
      <w:r>
        <w:t>Рассмотрена и рекомендована к утверждению</w:t>
      </w:r>
    </w:p>
    <w:p w:rsidR="004F5CB0" w:rsidRDefault="004F5CB0" w:rsidP="004F5CB0">
      <w:pPr>
        <w:ind w:firstLine="708"/>
      </w:pPr>
      <w:r>
        <w:t xml:space="preserve">на методическом объединении                                                </w:t>
      </w:r>
      <w:r>
        <w:tab/>
      </w:r>
      <w:r>
        <w:tab/>
      </w:r>
      <w:r>
        <w:tab/>
      </w:r>
      <w:r>
        <w:tab/>
      </w:r>
      <w:r>
        <w:t>на педагогическом совете школы</w:t>
      </w:r>
    </w:p>
    <w:p w:rsidR="004F5CB0" w:rsidRDefault="004F5CB0" w:rsidP="004F5CB0">
      <w:pPr>
        <w:ind w:firstLine="708"/>
      </w:pPr>
      <w:r>
        <w:t>Протокол № 0</w:t>
      </w:r>
      <w:r>
        <w:t>8</w:t>
      </w: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>Протокол №</w:t>
      </w:r>
      <w:r>
        <w:t xml:space="preserve"> ___________</w:t>
      </w:r>
    </w:p>
    <w:p w:rsidR="004F5CB0" w:rsidRDefault="004F5CB0" w:rsidP="004F5CB0">
      <w:pPr>
        <w:ind w:firstLine="708"/>
      </w:pPr>
      <w:r>
        <w:t>от «</w:t>
      </w:r>
      <w:r>
        <w:t>______</w:t>
      </w:r>
      <w:r>
        <w:t xml:space="preserve">» </w:t>
      </w:r>
      <w:proofErr w:type="gramStart"/>
      <w:r>
        <w:t>мая  201</w:t>
      </w:r>
      <w:r>
        <w:t>5</w:t>
      </w:r>
      <w:proofErr w:type="gramEnd"/>
      <w:r>
        <w:t xml:space="preserve"> г.                                                                    </w:t>
      </w:r>
      <w:r>
        <w:tab/>
      </w:r>
      <w:r>
        <w:tab/>
      </w:r>
      <w:r>
        <w:tab/>
      </w:r>
      <w:r>
        <w:t xml:space="preserve">от </w:t>
      </w:r>
      <w:proofErr w:type="gramStart"/>
      <w:r>
        <w:t xml:space="preserve">« </w:t>
      </w:r>
      <w:r>
        <w:t>_</w:t>
      </w:r>
      <w:proofErr w:type="gramEnd"/>
      <w:r>
        <w:t>____</w:t>
      </w:r>
      <w:r>
        <w:t xml:space="preserve"> » </w:t>
      </w:r>
      <w:r>
        <w:t>мая</w:t>
      </w:r>
      <w:r>
        <w:t xml:space="preserve"> 201</w:t>
      </w:r>
      <w:r>
        <w:t>5</w:t>
      </w:r>
      <w:r>
        <w:t xml:space="preserve"> г.</w:t>
      </w:r>
    </w:p>
    <w:p w:rsidR="004F5CB0" w:rsidRDefault="004F5CB0" w:rsidP="004F5CB0"/>
    <w:p w:rsidR="004F5CB0" w:rsidRDefault="004F5CB0" w:rsidP="004F5CB0"/>
    <w:p w:rsidR="004F5CB0" w:rsidRDefault="004F5CB0" w:rsidP="004F5CB0"/>
    <w:p w:rsidR="004F5CB0" w:rsidRDefault="004F5CB0" w:rsidP="004F5CB0">
      <w:pPr>
        <w:jc w:val="center"/>
      </w:pPr>
      <w:proofErr w:type="spellStart"/>
      <w:r>
        <w:t>г.Заозёрск</w:t>
      </w:r>
      <w:proofErr w:type="spellEnd"/>
    </w:p>
    <w:p w:rsidR="004F5CB0" w:rsidRDefault="004F5CB0" w:rsidP="004F5CB0">
      <w:pPr>
        <w:jc w:val="center"/>
      </w:pPr>
      <w:r>
        <w:t>201</w:t>
      </w:r>
      <w:r w:rsidR="000B4BFF">
        <w:t>5</w:t>
      </w:r>
      <w:r>
        <w:t>г.</w:t>
      </w:r>
    </w:p>
    <w:p w:rsidR="00551D0A" w:rsidRDefault="00551D0A" w:rsidP="004F5CB0">
      <w:pPr>
        <w:jc w:val="center"/>
      </w:pPr>
      <w:bookmarkStart w:id="0" w:name="_GoBack"/>
      <w:bookmarkEnd w:id="0"/>
    </w:p>
    <w:p w:rsidR="009E4469" w:rsidRPr="009E4469" w:rsidRDefault="009E4469" w:rsidP="00DD113F">
      <w:pPr>
        <w:spacing w:line="276" w:lineRule="auto"/>
        <w:ind w:firstLine="709"/>
        <w:contextualSpacing/>
        <w:jc w:val="center"/>
        <w:rPr>
          <w:b/>
        </w:rPr>
      </w:pPr>
      <w:r w:rsidRPr="009E4469">
        <w:rPr>
          <w:b/>
        </w:rPr>
        <w:lastRenderedPageBreak/>
        <w:t>ПОЯСНИТЕЛЬНАЯ ЗАПИСКА</w:t>
      </w:r>
    </w:p>
    <w:p w:rsidR="00803441" w:rsidRPr="002D4C25" w:rsidRDefault="00803441" w:rsidP="00DD113F">
      <w:pPr>
        <w:pStyle w:val="a6"/>
        <w:spacing w:before="0" w:beforeAutospacing="0" w:after="0" w:afterAutospacing="0" w:line="276" w:lineRule="auto"/>
        <w:jc w:val="center"/>
      </w:pPr>
      <w:r w:rsidRPr="002D4C25">
        <w:rPr>
          <w:rStyle w:val="a7"/>
        </w:rPr>
        <w:t>Рабочая программа составлена на основе:</w:t>
      </w:r>
    </w:p>
    <w:p w:rsidR="00803441" w:rsidRPr="002D4C25" w:rsidRDefault="00803441" w:rsidP="00DD113F">
      <w:pPr>
        <w:pStyle w:val="a6"/>
        <w:spacing w:before="0" w:beforeAutospacing="0" w:after="0" w:afterAutospacing="0" w:line="276" w:lineRule="auto"/>
        <w:jc w:val="both"/>
      </w:pPr>
      <w:r w:rsidRPr="002D4C25">
        <w:t xml:space="preserve">1. Требований </w:t>
      </w:r>
      <w:r>
        <w:t>ФГОС НОО.</w:t>
      </w:r>
    </w:p>
    <w:p w:rsidR="00803441" w:rsidRDefault="00803441" w:rsidP="00DD113F">
      <w:pPr>
        <w:pStyle w:val="a6"/>
        <w:spacing w:before="0" w:beforeAutospacing="0" w:after="0" w:afterAutospacing="0" w:line="276" w:lineRule="auto"/>
        <w:jc w:val="both"/>
      </w:pPr>
      <w:r w:rsidRPr="002D4C25">
        <w:t xml:space="preserve">2. Концепции духовно-нравственного развития и воспитания личности гражданина России. </w:t>
      </w:r>
    </w:p>
    <w:p w:rsidR="00803441" w:rsidRDefault="00803441" w:rsidP="00DD113F">
      <w:pPr>
        <w:pStyle w:val="a6"/>
        <w:spacing w:before="0" w:beforeAutospacing="0" w:after="0" w:afterAutospacing="0" w:line="276" w:lineRule="auto"/>
        <w:jc w:val="both"/>
      </w:pPr>
      <w:r w:rsidRPr="002D4C25">
        <w:t xml:space="preserve">3. </w:t>
      </w:r>
      <w:r>
        <w:t>О</w:t>
      </w:r>
      <w:r w:rsidRPr="002D4C25">
        <w:t xml:space="preserve">сновной образовательной программы образовательного учреждения. </w:t>
      </w:r>
    </w:p>
    <w:p w:rsidR="00803441" w:rsidRPr="002D4C25" w:rsidRDefault="00803441" w:rsidP="00DD113F">
      <w:pPr>
        <w:pStyle w:val="a6"/>
        <w:spacing w:before="0" w:beforeAutospacing="0" w:after="0" w:afterAutospacing="0" w:line="276" w:lineRule="auto"/>
        <w:jc w:val="both"/>
      </w:pPr>
      <w:r w:rsidRPr="002D4C25">
        <w:t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конфессий].</w:t>
      </w:r>
    </w:p>
    <w:p w:rsidR="009E4469" w:rsidRPr="009E4469" w:rsidRDefault="009E4469" w:rsidP="00DD113F">
      <w:pPr>
        <w:pStyle w:val="Default"/>
        <w:spacing w:line="276" w:lineRule="auto"/>
        <w:jc w:val="center"/>
      </w:pPr>
      <w:r w:rsidRPr="009E4469">
        <w:rPr>
          <w:b/>
          <w:bCs/>
        </w:rPr>
        <w:t>Общая характеристика учебного предмета</w:t>
      </w:r>
    </w:p>
    <w:p w:rsidR="009E4469" w:rsidRPr="009E4469" w:rsidRDefault="009E4469" w:rsidP="00DD113F">
      <w:pPr>
        <w:pStyle w:val="Default"/>
        <w:spacing w:line="276" w:lineRule="auto"/>
      </w:pPr>
      <w:r w:rsidRPr="009E4469">
        <w:rPr>
          <w:b/>
        </w:rPr>
        <w:t>Основной целью предмета «Основы светской этики»</w:t>
      </w:r>
      <w:r w:rsidRPr="009E4469"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9E4469" w:rsidRPr="009E4469" w:rsidRDefault="009E4469" w:rsidP="00DD113F">
      <w:pPr>
        <w:pStyle w:val="10"/>
        <w:shd w:val="clear" w:color="auto" w:fill="auto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bookmarkStart w:id="1" w:name="bookmark3"/>
      <w:r w:rsidRPr="009E4469">
        <w:rPr>
          <w:rFonts w:ascii="Times New Roman" w:hAnsi="Times New Roman"/>
          <w:sz w:val="24"/>
          <w:szCs w:val="24"/>
        </w:rPr>
        <w:t>Основные задачи комплексного учебного курса:</w:t>
      </w:r>
      <w:bookmarkEnd w:id="1"/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E4469" w:rsidRPr="00A06F5B" w:rsidRDefault="009E4469" w:rsidP="009E4469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полиэтничной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9E4469" w:rsidRDefault="009E4469" w:rsidP="009E4469">
      <w:pPr>
        <w:pStyle w:val="a3"/>
        <w:shd w:val="clear" w:color="auto" w:fill="auto"/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2" w:name="bookmark4"/>
      <w:r w:rsidRPr="00A06F5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F336A" w:rsidRPr="00DF336A" w:rsidRDefault="00DF336A" w:rsidP="00DF336A">
      <w:pPr>
        <w:pStyle w:val="a3"/>
        <w:shd w:val="clear" w:color="auto" w:fill="auto"/>
        <w:spacing w:before="0" w:after="0" w:line="317" w:lineRule="exact"/>
        <w:ind w:firstLine="360"/>
        <w:rPr>
          <w:rFonts w:ascii="Times New Roman" w:hAnsi="Times New Roman"/>
          <w:sz w:val="24"/>
          <w:szCs w:val="24"/>
        </w:rPr>
      </w:pPr>
      <w:r w:rsidRPr="00DF336A">
        <w:rPr>
          <w:rFonts w:ascii="Times New Roman" w:hAnsi="Times New Roman"/>
          <w:sz w:val="24"/>
          <w:szCs w:val="24"/>
        </w:rPr>
        <w:t>Место курса в учебном плане</w:t>
      </w:r>
    </w:p>
    <w:p w:rsidR="00DF336A" w:rsidRPr="00D55455" w:rsidRDefault="00DF336A" w:rsidP="00DF336A">
      <w:pPr>
        <w:tabs>
          <w:tab w:val="num" w:pos="720"/>
        </w:tabs>
        <w:ind w:left="720" w:hanging="360"/>
        <w:jc w:val="both"/>
      </w:pPr>
      <w:r w:rsidRPr="00D55455">
        <w:t xml:space="preserve">Программа курса общим объемом </w:t>
      </w:r>
      <w:r>
        <w:t>34 часа, из расчета 1 час в неделю.</w:t>
      </w:r>
    </w:p>
    <w:p w:rsidR="00DF336A" w:rsidRPr="00A06F5B" w:rsidRDefault="00DF336A" w:rsidP="00DF336A">
      <w:pPr>
        <w:pStyle w:val="a3"/>
        <w:shd w:val="clear" w:color="auto" w:fill="auto"/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</w:p>
    <w:p w:rsidR="009E4469" w:rsidRPr="009E4469" w:rsidRDefault="009E4469" w:rsidP="009E4469">
      <w:pPr>
        <w:pStyle w:val="Default"/>
        <w:jc w:val="center"/>
        <w:rPr>
          <w:color w:val="auto"/>
        </w:rPr>
      </w:pPr>
      <w:r w:rsidRPr="009E4469">
        <w:rPr>
          <w:b/>
          <w:bCs/>
          <w:color w:val="auto"/>
        </w:rPr>
        <w:t>Ценностные ориентиры содержания учебного предмета</w:t>
      </w:r>
    </w:p>
    <w:p w:rsidR="005B0AFC" w:rsidRPr="009F4419" w:rsidRDefault="005B0AFC" w:rsidP="005B0AFC">
      <w:pPr>
        <w:pStyle w:val="a8"/>
        <w:spacing w:line="276" w:lineRule="auto"/>
        <w:rPr>
          <w:i/>
          <w:sz w:val="24"/>
          <w:szCs w:val="24"/>
        </w:rPr>
      </w:pPr>
      <w:bookmarkStart w:id="3" w:name="bookmark86"/>
      <w:r w:rsidRPr="009F4419">
        <w:rPr>
          <w:sz w:val="24"/>
          <w:szCs w:val="24"/>
        </w:rPr>
        <w:t>• </w:t>
      </w:r>
      <w:r w:rsidRPr="009F4419">
        <w:rPr>
          <w:i/>
          <w:sz w:val="24"/>
          <w:szCs w:val="24"/>
        </w:rPr>
        <w:t>формирование основ гражданской идентичности личности на основе:</w:t>
      </w:r>
      <w:bookmarkEnd w:id="3"/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B0AFC" w:rsidRPr="009F4419" w:rsidRDefault="005B0AFC" w:rsidP="005B0AFC">
      <w:pPr>
        <w:pStyle w:val="a8"/>
        <w:spacing w:line="276" w:lineRule="auto"/>
        <w:rPr>
          <w:i/>
          <w:sz w:val="24"/>
          <w:szCs w:val="24"/>
        </w:rPr>
      </w:pPr>
      <w:bookmarkStart w:id="4" w:name="bookmark87"/>
      <w:r w:rsidRPr="009F4419">
        <w:rPr>
          <w:sz w:val="24"/>
          <w:szCs w:val="24"/>
        </w:rPr>
        <w:t>• </w:t>
      </w:r>
      <w:r w:rsidRPr="009F4419">
        <w:rPr>
          <w:i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4"/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• 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lastRenderedPageBreak/>
        <w:t>• 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B0AFC" w:rsidRPr="009F4419" w:rsidRDefault="005B0AFC" w:rsidP="005B0AFC">
      <w:pPr>
        <w:pStyle w:val="a8"/>
        <w:spacing w:line="276" w:lineRule="auto"/>
        <w:rPr>
          <w:i/>
          <w:sz w:val="24"/>
          <w:szCs w:val="24"/>
        </w:rPr>
      </w:pPr>
      <w:r w:rsidRPr="009F4419">
        <w:rPr>
          <w:b/>
          <w:i/>
          <w:sz w:val="24"/>
          <w:szCs w:val="24"/>
        </w:rPr>
        <w:t>• </w:t>
      </w:r>
      <w:r w:rsidRPr="009F4419">
        <w:rPr>
          <w:rStyle w:val="3"/>
          <w:b w:val="0"/>
          <w:i/>
          <w:color w:val="auto"/>
          <w:sz w:val="24"/>
          <w:szCs w:val="24"/>
        </w:rPr>
        <w:t>развитие ценностно-смысловой сферы личности</w:t>
      </w:r>
      <w:r w:rsidRPr="009F4419">
        <w:rPr>
          <w:b/>
          <w:i/>
          <w:sz w:val="24"/>
          <w:szCs w:val="24"/>
        </w:rPr>
        <w:t xml:space="preserve"> </w:t>
      </w:r>
      <w:r w:rsidRPr="009F4419">
        <w:rPr>
          <w:i/>
          <w:sz w:val="24"/>
          <w:szCs w:val="24"/>
        </w:rPr>
        <w:t>на основе общечеловеческих принципов нравственности и гуманизма: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 xml:space="preserve">— принятия и уважения ценностей семьи и образовательного учреждения, коллектива и </w:t>
      </w:r>
      <w:proofErr w:type="gramStart"/>
      <w:r w:rsidRPr="005B0AFC">
        <w:rPr>
          <w:sz w:val="24"/>
          <w:szCs w:val="24"/>
        </w:rPr>
        <w:t>общества</w:t>
      </w:r>
      <w:proofErr w:type="gramEnd"/>
      <w:r w:rsidRPr="005B0AFC">
        <w:rPr>
          <w:sz w:val="24"/>
          <w:szCs w:val="24"/>
        </w:rPr>
        <w:t xml:space="preserve"> и стремления следовать им;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B0AFC" w:rsidRPr="009F4419" w:rsidRDefault="005B0AFC" w:rsidP="005B0AFC">
      <w:pPr>
        <w:pStyle w:val="a8"/>
        <w:spacing w:line="276" w:lineRule="auto"/>
        <w:rPr>
          <w:i/>
          <w:sz w:val="24"/>
          <w:szCs w:val="24"/>
        </w:rPr>
      </w:pPr>
      <w:r w:rsidRPr="009F4419">
        <w:rPr>
          <w:b/>
          <w:i/>
          <w:sz w:val="24"/>
          <w:szCs w:val="24"/>
        </w:rPr>
        <w:t>• </w:t>
      </w:r>
      <w:r w:rsidRPr="009F4419">
        <w:rPr>
          <w:rStyle w:val="3"/>
          <w:b w:val="0"/>
          <w:i/>
          <w:color w:val="auto"/>
          <w:sz w:val="24"/>
          <w:szCs w:val="24"/>
        </w:rPr>
        <w:t>развитие умения учиться</w:t>
      </w:r>
      <w:r w:rsidRPr="009F4419">
        <w:rPr>
          <w:i/>
          <w:sz w:val="24"/>
          <w:szCs w:val="24"/>
        </w:rPr>
        <w:t xml:space="preserve"> как первого шага к самообразованию и самовоспитанию, а именно: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развитие широких познавательных интересов, инициативы и любознательности, мотивов познания и творчества;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формирование умения учиться и способности к организации своей деятельности (планированию, контролю, оценке);</w:t>
      </w:r>
    </w:p>
    <w:p w:rsidR="005B0AFC" w:rsidRPr="009F4419" w:rsidRDefault="005B0AFC" w:rsidP="005B0AFC">
      <w:pPr>
        <w:pStyle w:val="a8"/>
        <w:spacing w:line="276" w:lineRule="auto"/>
        <w:rPr>
          <w:sz w:val="24"/>
          <w:szCs w:val="24"/>
        </w:rPr>
      </w:pPr>
      <w:bookmarkStart w:id="5" w:name="bookmark88"/>
      <w:r w:rsidRPr="009F4419">
        <w:rPr>
          <w:sz w:val="24"/>
          <w:szCs w:val="24"/>
        </w:rPr>
        <w:t>• </w:t>
      </w:r>
      <w:r w:rsidRPr="009F4419">
        <w:rPr>
          <w:rStyle w:val="527"/>
          <w:bCs/>
          <w:iCs w:val="0"/>
          <w:color w:val="auto"/>
          <w:sz w:val="24"/>
          <w:szCs w:val="24"/>
        </w:rPr>
        <w:t>развитие самостоятельности, инициативы и ответственности личности</w:t>
      </w:r>
      <w:r w:rsidRPr="009F4419">
        <w:rPr>
          <w:rStyle w:val="51"/>
          <w:bCs/>
          <w:iCs w:val="0"/>
          <w:color w:val="auto"/>
          <w:sz w:val="24"/>
          <w:szCs w:val="24"/>
        </w:rPr>
        <w:t xml:space="preserve"> как условия её </w:t>
      </w:r>
      <w:proofErr w:type="spellStart"/>
      <w:r w:rsidRPr="009F4419">
        <w:rPr>
          <w:rStyle w:val="51"/>
          <w:bCs/>
          <w:iCs w:val="0"/>
          <w:color w:val="auto"/>
          <w:sz w:val="24"/>
          <w:szCs w:val="24"/>
        </w:rPr>
        <w:t>самоактуализации</w:t>
      </w:r>
      <w:proofErr w:type="spellEnd"/>
      <w:r w:rsidRPr="009F4419">
        <w:rPr>
          <w:rStyle w:val="51"/>
          <w:bCs/>
          <w:iCs w:val="0"/>
          <w:color w:val="auto"/>
          <w:sz w:val="24"/>
          <w:szCs w:val="24"/>
        </w:rPr>
        <w:t>:</w:t>
      </w:r>
      <w:bookmarkEnd w:id="5"/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развитие готовности к самостоятельным поступкам и действиям, ответственности за их результаты;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формирование целеустремлённости и настойчивости в достижении целей, готовности к преодолению трудностей, жизненного оптимизма;</w:t>
      </w:r>
    </w:p>
    <w:p w:rsidR="005B0AFC" w:rsidRPr="005B0AFC" w:rsidRDefault="005B0AFC" w:rsidP="005B0AFC">
      <w:pPr>
        <w:pStyle w:val="a8"/>
        <w:spacing w:line="276" w:lineRule="auto"/>
        <w:rPr>
          <w:sz w:val="24"/>
          <w:szCs w:val="24"/>
        </w:rPr>
      </w:pPr>
      <w:r w:rsidRPr="005B0AFC">
        <w:rPr>
          <w:sz w:val="24"/>
          <w:szCs w:val="24"/>
        </w:rPr>
        <w:t>— 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9E4469" w:rsidRPr="00A06F5B" w:rsidRDefault="009E4469" w:rsidP="009E4469">
      <w:pPr>
        <w:pStyle w:val="Default"/>
        <w:rPr>
          <w:color w:val="auto"/>
        </w:rPr>
      </w:pPr>
    </w:p>
    <w:p w:rsidR="00DF336A" w:rsidRPr="009E4469" w:rsidRDefault="00DF336A" w:rsidP="00746B6D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 xml:space="preserve">Личностные, </w:t>
      </w:r>
      <w:proofErr w:type="spellStart"/>
      <w:r w:rsidRPr="009E4469">
        <w:rPr>
          <w:b/>
          <w:bCs/>
          <w:color w:val="auto"/>
        </w:rPr>
        <w:t>метапредметные</w:t>
      </w:r>
      <w:proofErr w:type="spellEnd"/>
      <w:r w:rsidRPr="009E4469">
        <w:rPr>
          <w:b/>
          <w:bCs/>
          <w:color w:val="auto"/>
        </w:rPr>
        <w:t xml:space="preserve"> и предметные результаты освоения курса «Основы светской этики»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Обучение по программе курса «Основы светской этики» должно быть направлено на достижение следующих личностных, </w:t>
      </w:r>
      <w:proofErr w:type="spellStart"/>
      <w:r w:rsidRPr="009E4469">
        <w:rPr>
          <w:color w:val="auto"/>
        </w:rPr>
        <w:t>метапредметных</w:t>
      </w:r>
      <w:proofErr w:type="spellEnd"/>
      <w:r w:rsidRPr="009E4469">
        <w:rPr>
          <w:color w:val="auto"/>
        </w:rPr>
        <w:t xml:space="preserve"> и предметных результатов освоения содержания.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личностным результатам: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национальной и гражданской </w:t>
      </w:r>
      <w:proofErr w:type="spellStart"/>
      <w:r w:rsidRPr="009E4469">
        <w:rPr>
          <w:color w:val="auto"/>
        </w:rPr>
        <w:t>самоидентичности</w:t>
      </w:r>
      <w:proofErr w:type="spellEnd"/>
      <w:r w:rsidRPr="009E4469">
        <w:rPr>
          <w:color w:val="auto"/>
        </w:rPr>
        <w:t xml:space="preserve">, осознание своей этнической и национальной принадлежности;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этических чувств как регулятора морального поведения;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lastRenderedPageBreak/>
        <w:t xml:space="preserve">-развитие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мотивации к продуктивной созидательной деятельности;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бережного отношения к материальным и духовным ценностям.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</w:t>
      </w:r>
      <w:proofErr w:type="spellStart"/>
      <w:r w:rsidRPr="009E4469">
        <w:rPr>
          <w:i/>
          <w:iCs/>
          <w:color w:val="auto"/>
        </w:rPr>
        <w:t>метапредметным</w:t>
      </w:r>
      <w:proofErr w:type="spellEnd"/>
      <w:r w:rsidRPr="009E4469">
        <w:rPr>
          <w:i/>
          <w:iCs/>
          <w:color w:val="auto"/>
        </w:rPr>
        <w:t xml:space="preserve"> результатам: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i/>
          <w:iCs/>
          <w:color w:val="auto"/>
        </w:rPr>
        <w:t xml:space="preserve">Требования к предметным результатам: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 понимание значения нравственности в жизни человека и общества;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-освоение основополагающих понятий курса «Основы светской этики»;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DF336A" w:rsidRPr="009E4469" w:rsidRDefault="00DF336A" w:rsidP="00746B6D">
      <w:pPr>
        <w:pStyle w:val="Default"/>
        <w:spacing w:line="276" w:lineRule="auto"/>
        <w:rPr>
          <w:color w:val="auto"/>
        </w:rPr>
      </w:pPr>
      <w:r w:rsidRPr="009E4469">
        <w:rPr>
          <w:color w:val="auto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9E4469" w:rsidRPr="009E4469" w:rsidRDefault="009E4469" w:rsidP="00746B6D">
      <w:pPr>
        <w:pStyle w:val="Default"/>
        <w:spacing w:line="276" w:lineRule="auto"/>
        <w:jc w:val="center"/>
        <w:rPr>
          <w:color w:val="auto"/>
        </w:rPr>
      </w:pPr>
      <w:r w:rsidRPr="009E4469">
        <w:rPr>
          <w:b/>
          <w:bCs/>
          <w:color w:val="auto"/>
        </w:rPr>
        <w:t xml:space="preserve">Содержание </w:t>
      </w:r>
      <w:r w:rsidR="00746B6D">
        <w:rPr>
          <w:b/>
          <w:bCs/>
          <w:color w:val="auto"/>
        </w:rPr>
        <w:t xml:space="preserve">модульного </w:t>
      </w:r>
      <w:r w:rsidRPr="009E4469">
        <w:rPr>
          <w:b/>
          <w:bCs/>
          <w:color w:val="auto"/>
        </w:rPr>
        <w:t>курса «Основы светской этики» (34 часа)</w:t>
      </w:r>
    </w:p>
    <w:p w:rsidR="00746B6D" w:rsidRPr="002D4C25" w:rsidRDefault="00746B6D" w:rsidP="00746B6D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</w:pPr>
      <w:r w:rsidRPr="002D4C25">
        <w:t>Блок 1. Введение. Духовные ценности и нравственные идеалы в жизни человека и</w:t>
      </w:r>
    </w:p>
    <w:p w:rsidR="00746B6D" w:rsidRPr="002D4C25" w:rsidRDefault="00746B6D" w:rsidP="00746B6D">
      <w:pPr>
        <w:pStyle w:val="a6"/>
        <w:numPr>
          <w:ilvl w:val="0"/>
          <w:numId w:val="4"/>
        </w:numPr>
        <w:spacing w:line="276" w:lineRule="auto"/>
        <w:jc w:val="both"/>
      </w:pPr>
      <w:r w:rsidRPr="002D4C25">
        <w:lastRenderedPageBreak/>
        <w:t>общества (1 час)</w:t>
      </w:r>
    </w:p>
    <w:p w:rsidR="00746B6D" w:rsidRPr="002D4C25" w:rsidRDefault="00746B6D" w:rsidP="00746B6D">
      <w:pPr>
        <w:pStyle w:val="a6"/>
        <w:numPr>
          <w:ilvl w:val="0"/>
          <w:numId w:val="4"/>
        </w:numPr>
        <w:spacing w:line="276" w:lineRule="auto"/>
        <w:jc w:val="both"/>
      </w:pPr>
      <w:r w:rsidRPr="002D4C25">
        <w:t xml:space="preserve">Блок 2. </w:t>
      </w:r>
      <w:proofErr w:type="gramStart"/>
      <w:r w:rsidRPr="002D4C25">
        <w:t>Основы  светской</w:t>
      </w:r>
      <w:proofErr w:type="gramEnd"/>
      <w:r w:rsidRPr="002D4C25">
        <w:t xml:space="preserve"> этики (28 часов)</w:t>
      </w:r>
    </w:p>
    <w:p w:rsidR="00746B6D" w:rsidRPr="002D4C25" w:rsidRDefault="00746B6D" w:rsidP="00746B6D">
      <w:pPr>
        <w:pStyle w:val="a6"/>
        <w:numPr>
          <w:ilvl w:val="0"/>
          <w:numId w:val="4"/>
        </w:numPr>
        <w:spacing w:line="276" w:lineRule="auto"/>
        <w:jc w:val="both"/>
      </w:pPr>
      <w:r w:rsidRPr="002D4C25">
        <w:t>Блок 3. Духовные традиции многонационального народа России (5 часов)</w:t>
      </w:r>
    </w:p>
    <w:p w:rsidR="00746B6D" w:rsidRPr="002D4C25" w:rsidRDefault="00746B6D" w:rsidP="00746B6D">
      <w:pPr>
        <w:pStyle w:val="a6"/>
        <w:spacing w:before="0" w:beforeAutospacing="0" w:after="0" w:afterAutospacing="0" w:line="276" w:lineRule="auto"/>
        <w:jc w:val="both"/>
      </w:pPr>
      <w:r w:rsidRPr="002D4C25">
        <w:t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9E4469" w:rsidRPr="009E4469" w:rsidRDefault="00746B6D" w:rsidP="00746B6D">
      <w:pPr>
        <w:pStyle w:val="Default"/>
        <w:spacing w:line="276" w:lineRule="auto"/>
        <w:rPr>
          <w:b/>
          <w:bCs/>
          <w:color w:val="auto"/>
        </w:rPr>
      </w:pPr>
      <w:r w:rsidRPr="002D4C25">
        <w:t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</w:t>
      </w:r>
    </w:p>
    <w:p w:rsidR="009E4469" w:rsidRPr="009E4469" w:rsidRDefault="009E4469" w:rsidP="009E4469">
      <w:pPr>
        <w:pStyle w:val="Default"/>
        <w:jc w:val="center"/>
        <w:rPr>
          <w:b/>
          <w:bCs/>
          <w:color w:val="auto"/>
        </w:rPr>
      </w:pPr>
    </w:p>
    <w:p w:rsidR="009E4469" w:rsidRPr="009E4469" w:rsidRDefault="00551D0A" w:rsidP="009E446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Планируемые</w:t>
      </w:r>
      <w:r w:rsidR="009E4469" w:rsidRPr="009E4469">
        <w:rPr>
          <w:b/>
          <w:bCs/>
          <w:color w:val="auto"/>
        </w:rPr>
        <w:t xml:space="preserve"> результаты формирования УУД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познавательных общих учебных действий </w:t>
      </w:r>
      <w:r w:rsidRPr="009E4469">
        <w:rPr>
          <w:color w:val="auto"/>
        </w:rPr>
        <w:t xml:space="preserve">обучающиеся получат возможность совершенствовать: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навыки смыслового чтения текстов различных стилей и жанров;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коммуникативных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регулятивных общих учебных действий </w:t>
      </w:r>
      <w:r w:rsidRPr="009E4469">
        <w:rPr>
          <w:color w:val="auto"/>
        </w:rPr>
        <w:t xml:space="preserve">обучающиеся получать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В области </w:t>
      </w:r>
      <w:r w:rsidRPr="009E4469">
        <w:rPr>
          <w:b/>
          <w:bCs/>
          <w:color w:val="auto"/>
        </w:rPr>
        <w:t xml:space="preserve">личностных общих учебных действий </w:t>
      </w:r>
      <w:r w:rsidRPr="009E4469">
        <w:rPr>
          <w:color w:val="auto"/>
        </w:rPr>
        <w:t xml:space="preserve">обучающиеся получат возможность: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lastRenderedPageBreak/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развить этические чувства как регулятор морального поведения;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начальные формы регуляции своих эмоциональных состояний и рефлексии;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развивать мотивацию к продуктивной созидательной деятельности; </w:t>
      </w:r>
    </w:p>
    <w:p w:rsidR="009E4469" w:rsidRPr="009E4469" w:rsidRDefault="009E4469" w:rsidP="009E4469">
      <w:pPr>
        <w:pStyle w:val="Default"/>
        <w:rPr>
          <w:color w:val="auto"/>
        </w:rPr>
      </w:pPr>
      <w:r w:rsidRPr="009E4469">
        <w:rPr>
          <w:color w:val="auto"/>
        </w:rPr>
        <w:t xml:space="preserve">- формировать бережное отношение к материальным и духовным ценностям. </w:t>
      </w:r>
    </w:p>
    <w:p w:rsidR="009E4469" w:rsidRPr="009E4469" w:rsidRDefault="009E4469" w:rsidP="009E4469">
      <w:pPr>
        <w:pStyle w:val="10"/>
        <w:shd w:val="clear" w:color="auto" w:fill="auto"/>
        <w:spacing w:after="0" w:line="310" w:lineRule="exact"/>
        <w:rPr>
          <w:rFonts w:ascii="Times New Roman" w:hAnsi="Times New Roman"/>
          <w:sz w:val="24"/>
          <w:szCs w:val="24"/>
        </w:rPr>
      </w:pPr>
      <w:bookmarkStart w:id="6" w:name="bookmark9"/>
      <w:bookmarkEnd w:id="2"/>
      <w:r w:rsidRPr="009E4469">
        <w:rPr>
          <w:rFonts w:ascii="Times New Roman" w:hAnsi="Times New Roman"/>
          <w:sz w:val="24"/>
          <w:szCs w:val="24"/>
        </w:rPr>
        <w:t>Формы и виды организации учебной деятельности на уроках</w:t>
      </w:r>
      <w:bookmarkEnd w:id="6"/>
    </w:p>
    <w:p w:rsidR="009E4469" w:rsidRPr="00A06F5B" w:rsidRDefault="009E4469" w:rsidP="009E4469">
      <w:pPr>
        <w:pStyle w:val="a3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31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словесных,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наглядных,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практических, проблемно-поисковых и методах самостоятельной работы,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репродуктивных,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9E4469" w:rsidRPr="00A06F5B" w:rsidRDefault="009E4469" w:rsidP="009E4469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4"/>
          <w:rFonts w:ascii="Times New Roman" w:hAnsi="Times New Roman"/>
          <w:sz w:val="24"/>
          <w:szCs w:val="24"/>
        </w:rPr>
        <w:t>индуктивных и дедуктивных,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Беседа.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- носителем информации и учеником -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</w:t>
      </w:r>
      <w:r w:rsidRPr="00A06F5B">
        <w:rPr>
          <w:rFonts w:ascii="Times New Roman" w:hAnsi="Times New Roman"/>
          <w:b w:val="0"/>
          <w:sz w:val="24"/>
          <w:szCs w:val="24"/>
        </w:rPr>
        <w:lastRenderedPageBreak/>
        <w:t>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Интервью.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Драматизация (театрализация).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A06F5B">
        <w:rPr>
          <w:rFonts w:ascii="Times New Roman" w:hAnsi="Times New Roman"/>
          <w:b w:val="0"/>
          <w:sz w:val="24"/>
          <w:szCs w:val="24"/>
        </w:rPr>
        <w:t>самопрезентации</w:t>
      </w:r>
      <w:proofErr w:type="spellEnd"/>
      <w:r w:rsidRPr="00A06F5B">
        <w:rPr>
          <w:rFonts w:ascii="Times New Roman" w:hAnsi="Times New Roman"/>
          <w:b w:val="0"/>
          <w:sz w:val="24"/>
          <w:szCs w:val="24"/>
        </w:rPr>
        <w:t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Особое внимание хочется обратить на некоторые сквозные</w:t>
      </w:r>
      <w:r w:rsidRPr="00A06F5B">
        <w:rPr>
          <w:rStyle w:val="a5"/>
          <w:rFonts w:ascii="Times New Roman" w:hAnsi="Times New Roman"/>
          <w:sz w:val="24"/>
          <w:szCs w:val="24"/>
        </w:rPr>
        <w:t xml:space="preserve"> виды учебной деятельности учащихся,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проходят через все уроки в рамках курса, являясь его содержательными и методологическими связующими звеньями.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3"/>
          <w:rFonts w:ascii="Times New Roman" w:hAnsi="Times New Roman"/>
          <w:sz w:val="24"/>
          <w:szCs w:val="24"/>
        </w:rPr>
        <w:t>Составление словаря терминов и понятий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Целесообразно включать работу над составлением понятийного словаря в завершающий этап урока, подводя,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Использование информационно-коммуникационных технологий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7" w:name="bookmark10"/>
      <w:r w:rsidRPr="00A06F5B">
        <w:rPr>
          <w:rFonts w:ascii="Times New Roman" w:hAnsi="Times New Roman"/>
          <w:b w:val="0"/>
          <w:sz w:val="24"/>
          <w:szCs w:val="24"/>
        </w:rPr>
        <w:t>Рекомендации к домашним заданиям</w:t>
      </w:r>
      <w:bookmarkEnd w:id="7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Style w:val="2"/>
          <w:rFonts w:ascii="Times New Roman" w:hAnsi="Times New Roman"/>
          <w:sz w:val="24"/>
          <w:szCs w:val="24"/>
        </w:rPr>
        <w:t>Задания на дом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Добросовестное выполнение домашних заданий формирует у ребенка самостоятельность, волевые качества, умение рацио</w:t>
      </w:r>
      <w:r w:rsidRPr="00A06F5B">
        <w:rPr>
          <w:rFonts w:ascii="Times New Roman" w:hAnsi="Times New Roman"/>
          <w:b w:val="0"/>
          <w:sz w:val="24"/>
          <w:szCs w:val="24"/>
        </w:rPr>
        <w:softHyphen/>
        <w:t>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9E4469" w:rsidRPr="00A06F5B" w:rsidRDefault="009E4469" w:rsidP="009E4469">
      <w:pPr>
        <w:pStyle w:val="10"/>
        <w:shd w:val="clear" w:color="auto" w:fill="auto"/>
        <w:spacing w:after="0" w:line="310" w:lineRule="exact"/>
        <w:jc w:val="left"/>
        <w:rPr>
          <w:rFonts w:ascii="Times New Roman" w:hAnsi="Times New Roman"/>
          <w:b w:val="0"/>
          <w:sz w:val="24"/>
          <w:szCs w:val="24"/>
        </w:rPr>
      </w:pPr>
      <w:bookmarkStart w:id="8" w:name="bookmark11"/>
      <w:r w:rsidRPr="00A06F5B">
        <w:rPr>
          <w:rFonts w:ascii="Times New Roman" w:hAnsi="Times New Roman"/>
          <w:b w:val="0"/>
          <w:sz w:val="24"/>
          <w:szCs w:val="24"/>
        </w:rPr>
        <w:t>Работа с родителями и членами семей учеников в рамках учебного курса ОРКСЭ</w:t>
      </w:r>
      <w:bookmarkEnd w:id="8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lastRenderedPageBreak/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  <w:bookmarkStart w:id="9" w:name="bookmark15"/>
      <w:bookmarkStart w:id="10" w:name="bookmark17"/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Материально-техническое обеспечение курса</w:t>
      </w:r>
      <w:bookmarkEnd w:id="9"/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36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«Основы духовно-нравственной культуры народов России. Основы религиозных культур и светской этики. Основы светской этики» (сост.  Данилюк А. Я.) – М.: «Просвещение», 201</w:t>
      </w:r>
      <w:r w:rsidR="00746B6D">
        <w:rPr>
          <w:rFonts w:ascii="Times New Roman" w:hAnsi="Times New Roman"/>
          <w:b w:val="0"/>
          <w:sz w:val="24"/>
          <w:szCs w:val="24"/>
        </w:rPr>
        <w:t>3</w:t>
      </w:r>
    </w:p>
    <w:p w:rsidR="009E4469" w:rsidRPr="00A06F5B" w:rsidRDefault="009E4469" w:rsidP="009E4469">
      <w:pPr>
        <w:pStyle w:val="a3"/>
        <w:shd w:val="clear" w:color="auto" w:fill="auto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 xml:space="preserve">      Электронное пособие к каждому модулю курса «Основы религиозных культур и светской этики»</w:t>
      </w:r>
    </w:p>
    <w:p w:rsidR="009E4469" w:rsidRPr="009E4469" w:rsidRDefault="009E4469" w:rsidP="009E4469">
      <w:pPr>
        <w:pStyle w:val="10"/>
        <w:shd w:val="clear" w:color="auto" w:fill="auto"/>
        <w:spacing w:after="0" w:line="322" w:lineRule="exact"/>
        <w:jc w:val="left"/>
        <w:rPr>
          <w:rFonts w:ascii="Times New Roman" w:hAnsi="Times New Roman"/>
          <w:sz w:val="24"/>
          <w:szCs w:val="24"/>
        </w:rPr>
      </w:pPr>
    </w:p>
    <w:p w:rsidR="009E4469" w:rsidRDefault="009E4469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  <w:r w:rsidRPr="009E4469">
        <w:rPr>
          <w:rFonts w:ascii="Times New Roman" w:hAnsi="Times New Roman"/>
          <w:sz w:val="24"/>
          <w:szCs w:val="24"/>
        </w:rPr>
        <w:t>Тематическое планирование учебного курса «Основы светской этики»</w:t>
      </w:r>
      <w:bookmarkEnd w:id="10"/>
    </w:p>
    <w:p w:rsidR="00EE412C" w:rsidRPr="009E4469" w:rsidRDefault="00EE412C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730"/>
        <w:gridCol w:w="2552"/>
        <w:gridCol w:w="2693"/>
        <w:gridCol w:w="3260"/>
        <w:gridCol w:w="3686"/>
        <w:gridCol w:w="1134"/>
      </w:tblGrid>
      <w:tr w:rsidR="00387511" w:rsidRPr="00EE412C" w:rsidTr="00387511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rPr>
                <w:b/>
                <w:i/>
              </w:rPr>
            </w:pPr>
            <w:r w:rsidRPr="00EE412C">
              <w:rPr>
                <w:b/>
                <w:i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rPr>
                <w:b/>
                <w:i/>
              </w:rPr>
            </w:pPr>
            <w:r w:rsidRPr="00EE412C">
              <w:rPr>
                <w:b/>
                <w:i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rPr>
                <w:b/>
                <w:i/>
              </w:rPr>
            </w:pPr>
            <w:r w:rsidRPr="00EE412C">
              <w:rPr>
                <w:b/>
                <w:i/>
              </w:rPr>
              <w:t>Основное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rPr>
                <w:b/>
                <w:i/>
              </w:rPr>
            </w:pPr>
            <w:r w:rsidRPr="00EE412C">
              <w:rPr>
                <w:b/>
                <w:i/>
              </w:rPr>
              <w:t>Виды деятельности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rPr>
                <w:b/>
                <w:i/>
              </w:rPr>
            </w:pPr>
            <w:r w:rsidRPr="00EE412C">
              <w:rPr>
                <w:b/>
                <w:i/>
              </w:rPr>
              <w:t>Планируемые результаты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511" w:rsidRPr="00EE412C" w:rsidRDefault="00387511" w:rsidP="00EE412C">
            <w:pPr>
              <w:jc w:val="center"/>
              <w:rPr>
                <w:b/>
                <w:i/>
              </w:rPr>
            </w:pPr>
            <w:r w:rsidRPr="00EE412C">
              <w:rPr>
                <w:b/>
                <w:i/>
              </w:rPr>
              <w:t>Дата</w:t>
            </w:r>
          </w:p>
          <w:p w:rsidR="00387511" w:rsidRPr="00EE412C" w:rsidRDefault="00387511" w:rsidP="00EE412C">
            <w:pPr>
              <w:jc w:val="center"/>
              <w:rPr>
                <w:b/>
                <w:i/>
              </w:rPr>
            </w:pPr>
          </w:p>
        </w:tc>
      </w:tr>
      <w:tr w:rsidR="00A22998" w:rsidRPr="009E4469" w:rsidTr="00D56AF6">
        <w:trPr>
          <w:trHeight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Познавательные:</w:t>
            </w:r>
            <w:r w:rsidRPr="00A22998">
              <w:t> отбирать необходимые для решения учебной задачи источники информации среди предложенных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учителем словарей, энциклопедий,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справочников и других материалов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Регулятивные:</w:t>
            </w:r>
            <w:r w:rsidRPr="00A22998">
              <w:t> работать по плану, сверять свои действия с целью и при</w:t>
            </w:r>
            <w:r>
              <w:t xml:space="preserve"> </w:t>
            </w:r>
            <w:r w:rsidRPr="00A22998">
              <w:t>необходимости исправлять ошибки с</w:t>
            </w:r>
            <w:r>
              <w:t xml:space="preserve"> </w:t>
            </w:r>
            <w:r w:rsidRPr="00A22998">
              <w:t>помощью учителя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Коммуникативные:</w:t>
            </w:r>
            <w:r w:rsidRPr="00A22998">
              <w:t> доносить свою</w:t>
            </w:r>
            <w:r>
              <w:t xml:space="preserve"> </w:t>
            </w:r>
            <w:r w:rsidRPr="00A22998">
              <w:t>позицию до других людей: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высказывать свою точку зрения и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обосновывать её, приводя аргументы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Личностные: </w:t>
            </w:r>
            <w:r w:rsidRPr="00A22998">
              <w:t>формировать основу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российской гражданской идентичности, чувства гордости за свою Родину;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осознавать свою этнической и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>
              <w:t>национальной принадлежности.</w:t>
            </w:r>
          </w:p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02.09</w:t>
            </w:r>
          </w:p>
        </w:tc>
      </w:tr>
      <w:tr w:rsidR="00A22998" w:rsidRPr="009E4469" w:rsidTr="00D56AF6">
        <w:trPr>
          <w:trHeight w:val="1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E4469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 Знакомятся с общественными нормами нравственности и морали.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представления о светской этике и её роли в истории и современности России. Уметь излагать свое мнение и аргументировать свою точку зрения и оценку событий.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A22998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09.09</w:t>
            </w:r>
          </w:p>
        </w:tc>
      </w:tr>
      <w:tr w:rsidR="00A22998" w:rsidRPr="009E4469" w:rsidTr="00D56AF6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rPr>
                <w:color w:val="auto"/>
              </w:rPr>
            </w:pPr>
            <w:r w:rsidRPr="009E4469">
              <w:rPr>
                <w:color w:val="auto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 Развитие навыков сотрудничества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16.09</w:t>
            </w:r>
          </w:p>
        </w:tc>
      </w:tr>
      <w:tr w:rsidR="00A22998" w:rsidRPr="009E4469" w:rsidTr="00D56AF6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саморазвитию. Умение осуществлять информационный поиск для выполнения учебных заданий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23.09</w:t>
            </w:r>
          </w:p>
        </w:tc>
      </w:tr>
      <w:tr w:rsidR="00A22998" w:rsidRPr="009E4469" w:rsidTr="00387511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морали. Дискуссия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и сопереживать чувствам других людей, излагать свое мнение и аргументировать свою точку зрения и оценку событий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  <w:shd w:val="clear" w:color="auto" w:fill="FFFFFF"/>
              </w:rPr>
              <w:t>Л</w:t>
            </w:r>
            <w:r w:rsidRPr="00A22998">
              <w:rPr>
                <w:shd w:val="clear" w:color="auto" w:fill="FFFFFF"/>
              </w:rPr>
              <w:t>. Осваивать личностный смысла учения; выбирать дальнейший образовательный маршрут. 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России. 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shd w:val="clear" w:color="auto" w:fill="FFFFFF"/>
              </w:rPr>
              <w:t>Ценить и принимать следующие базовые ценности: «родина», «семья», «настоящий друг», «желание понимать друг друга», «понимать позицию другого», </w:t>
            </w: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П.</w:t>
            </w:r>
            <w:r w:rsidRPr="00A22998">
              <w:rPr>
                <w:shd w:val="clear" w:color="auto" w:fill="FFFFFF"/>
              </w:rPr>
              <w:t xml:space="preserve"> Самостоятельно предполагать, какая дополнительная информация буде нужна для изучения незнакомого материала. Сопоставлять и отбирать информацию, полученную из различных источников (словари, энциклопедии, справочники, электронные диски, сеть Интернет). Самостоятельно делать </w:t>
            </w:r>
            <w:r w:rsidRPr="00A22998">
              <w:rPr>
                <w:shd w:val="clear" w:color="auto" w:fill="FFFFFF"/>
              </w:rPr>
              <w:lastRenderedPageBreak/>
              <w:t>выводы, перерабатывать информацию, преобразовывать её, представлять информацию на основе схем, моделей, сообщений. Анализировать, сравнивать, группировать различные объекты, явления, факты. </w:t>
            </w: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Р.</w:t>
            </w:r>
            <w:r w:rsidRPr="00A22998">
              <w:rPr>
                <w:shd w:val="clear" w:color="auto" w:fill="FFFFFF"/>
              </w:rPr>
              <w:t> Определять цель деятельности на уроке с помощью учителя и самостоятельно. 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 Определять самостоятельно критерии оценивания, давать самооценку. Осознавать свою учебную деятельность и деятельность класса. Использовать при выполнения задания различные средства: справочную литературу, ИКТ, инструменты и приборы. </w:t>
            </w: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К</w:t>
            </w:r>
            <w:r w:rsidRPr="00A22998">
              <w:rPr>
                <w:shd w:val="clear" w:color="auto" w:fill="FFFFFF"/>
              </w:rPr>
              <w:t>. Участвовать в диалоге; слушать и понимать других, высказывать свою точку зрения на события, поступки. Критично относиться к своему мнению. Уметь взглянуть на ситуацию с иной позиции и договариваться с людьми иных позиций. Понимать точку зрения другого. Участвовать в работе группы, распределять роли, договариваться друг с другом. </w:t>
            </w:r>
          </w:p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30.09</w:t>
            </w:r>
          </w:p>
        </w:tc>
      </w:tr>
      <w:tr w:rsidR="00A22998" w:rsidRPr="009E4469" w:rsidTr="002D1191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 и зло.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07.10</w:t>
            </w:r>
          </w:p>
        </w:tc>
      </w:tr>
      <w:tr w:rsidR="00A22998" w:rsidRPr="009E4469" w:rsidTr="002D1191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и порок.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Групповая работа «Работа со словарями»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14.10</w:t>
            </w:r>
          </w:p>
        </w:tc>
      </w:tr>
      <w:tr w:rsidR="00A22998" w:rsidRPr="009E4469" w:rsidTr="002D1191"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Добродетел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и порок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21.10</w:t>
            </w:r>
          </w:p>
        </w:tc>
      </w:tr>
      <w:tr w:rsidR="00A22998" w:rsidRPr="009E4469" w:rsidTr="002D1191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9</w:t>
            </w:r>
            <w:r w:rsidRPr="009E4469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Дискуссия «Главная добродетель в жизни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человека....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» Знакомятся с взаимосвязями между культурными, моральными традициями и поведением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28.10</w:t>
            </w:r>
          </w:p>
        </w:tc>
      </w:tr>
      <w:tr w:rsidR="00A22998" w:rsidRPr="009E4469" w:rsidTr="002D1191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« Условия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>, при которых возможно ответственное поведение»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Умение осуществлять информационный поиск для выполнения учебных заданий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11.11</w:t>
            </w:r>
          </w:p>
        </w:tc>
      </w:tr>
      <w:tr w:rsidR="00A22998" w:rsidRPr="009E4469" w:rsidTr="002D1191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осознавать ценности человеческой жизни. излагать свое мнение и аргументировать свою точку зрения и оценку событий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18.11</w:t>
            </w:r>
          </w:p>
        </w:tc>
      </w:tr>
      <w:tr w:rsidR="00A22998" w:rsidRPr="009E4469" w:rsidTr="002D1191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предъявляемые к человеку в светской культуре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Развивают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представление о морали и нравственности.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25.11</w:t>
            </w:r>
          </w:p>
        </w:tc>
      </w:tr>
      <w:tr w:rsidR="00A22998" w:rsidRPr="009E4469" w:rsidTr="002D1191">
        <w:trPr>
          <w:trHeight w:val="18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предъявляемые к человеку в светской культуре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Развивают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представление о морали и нравственности.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 над содержанием сказок.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адекватно оценивать собственное поведение и поведение окружающих. Умение осуществлять информационный поиск для выполнения учебных заданий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02.12</w:t>
            </w:r>
          </w:p>
        </w:tc>
      </w:tr>
      <w:tr w:rsidR="00A22998" w:rsidRPr="009E4469" w:rsidTr="002D1191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Дружба.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предъявляемые к человеку в светской культуре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Развивают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представление о морали и нравственности.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дружба, бескорыстие, избирательность, порядочность, доверие, честность, ответственность.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09.12</w:t>
            </w:r>
          </w:p>
        </w:tc>
      </w:tr>
      <w:tr w:rsidR="00A22998" w:rsidRPr="009E4469" w:rsidTr="002D1191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Продолжить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предложение «Быть моральным - это значит ...»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16.12</w:t>
            </w:r>
          </w:p>
        </w:tc>
      </w:tr>
      <w:tr w:rsidR="00A22998" w:rsidRPr="009E4469" w:rsidTr="002D1191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Моральные и этические требования,</w:t>
            </w:r>
          </w:p>
          <w:p w:rsidR="00A22998" w:rsidRPr="009E4469" w:rsidRDefault="00A22998" w:rsidP="00DC7554">
            <w:pPr>
              <w:rPr>
                <w:color w:val="auto"/>
              </w:rPr>
            </w:pPr>
            <w:r w:rsidRPr="009E4469">
              <w:t xml:space="preserve">предъявляемые к человеку в светской культуре </w:t>
            </w:r>
            <w:proofErr w:type="gramStart"/>
            <w:r w:rsidRPr="009E4469">
              <w:t>Развивают</w:t>
            </w:r>
            <w:proofErr w:type="gramEnd"/>
            <w:r w:rsidRPr="009E4469">
              <w:t xml:space="preserve"> представление о морали и нравственности.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23.12</w:t>
            </w:r>
          </w:p>
        </w:tc>
      </w:tr>
      <w:tr w:rsidR="00A22998" w:rsidRPr="009E4469" w:rsidTr="002D1191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13.01</w:t>
            </w:r>
          </w:p>
        </w:tc>
      </w:tr>
      <w:tr w:rsidR="00A22998" w:rsidRPr="009E4469" w:rsidTr="002D1191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Род и семья - исток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нравственных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20.01</w:t>
            </w:r>
          </w:p>
        </w:tc>
      </w:tr>
      <w:tr w:rsidR="00A22998" w:rsidRPr="009E4469" w:rsidTr="007A0C6E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Взаимосвязь между мотивом и целью поступка.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Беседа «Проделки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</w:rPr>
              <w:t>» с точки зрения признаков нравственного поступка». Игровые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понятиях: 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A22998">
            <w:pPr>
              <w:rPr>
                <w:shd w:val="clear" w:color="auto" w:fill="FFFFFF"/>
              </w:rPr>
            </w:pPr>
            <w:r w:rsidRPr="00A22998">
              <w:rPr>
                <w:b/>
                <w:bCs/>
                <w:shd w:val="clear" w:color="auto" w:fill="FFFFFF"/>
              </w:rPr>
              <w:t>Л</w:t>
            </w:r>
            <w:r w:rsidRPr="00A22998">
              <w:rPr>
                <w:shd w:val="clear" w:color="auto" w:fill="FFFFFF"/>
              </w:rPr>
              <w:t>. Осваивать личностный смысла учения; выбирать дальнейший образовательный маршрут. Оценивать жизненные ситуации и поступки героев художественных текстов с точки зрения общечеловеческих норм, нравственных и этических ценностей.</w:t>
            </w:r>
          </w:p>
          <w:p w:rsidR="00A22998" w:rsidRDefault="00A22998" w:rsidP="00A22998">
            <w:pPr>
              <w:rPr>
                <w:shd w:val="clear" w:color="auto" w:fill="FFFFFF"/>
              </w:rPr>
            </w:pP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П.</w:t>
            </w:r>
            <w:r w:rsidRPr="00A22998">
              <w:rPr>
                <w:shd w:val="clear" w:color="auto" w:fill="FFFFFF"/>
              </w:rPr>
              <w:t> Самостоятельно делать выводы, перерабатывать информацию, преобразовывать её.</w:t>
            </w:r>
            <w:r w:rsidRPr="00A22998">
              <w:br/>
            </w:r>
            <w:r w:rsidRPr="00A22998">
              <w:rPr>
                <w:shd w:val="clear" w:color="auto" w:fill="FFFFFF"/>
              </w:rPr>
              <w:t>Развивать познавательные инициативы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Р.</w:t>
            </w:r>
            <w:r w:rsidRPr="00A22998">
              <w:rPr>
                <w:shd w:val="clear" w:color="auto" w:fill="FFFFFF"/>
              </w:rPr>
              <w:t> 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 </w:t>
            </w:r>
          </w:p>
          <w:p w:rsidR="00A22998" w:rsidRDefault="00A22998" w:rsidP="00A22998">
            <w:pPr>
              <w:rPr>
                <w:shd w:val="clear" w:color="auto" w:fill="FFFFFF"/>
              </w:rPr>
            </w:pPr>
            <w:r w:rsidRPr="00A22998">
              <w:rPr>
                <w:shd w:val="clear" w:color="auto" w:fill="FFFFFF"/>
              </w:rPr>
              <w:t>Определять самостоятельно критерии оценивания, давать самооценку. Осознавать свою учебную деятельность и деятельность класса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br/>
            </w:r>
            <w:r w:rsidRPr="00A22998">
              <w:rPr>
                <w:b/>
                <w:bCs/>
                <w:shd w:val="clear" w:color="auto" w:fill="FFFFFF"/>
              </w:rPr>
              <w:t>К. </w:t>
            </w:r>
            <w:r w:rsidRPr="00A22998">
              <w:rPr>
                <w:shd w:val="clear" w:color="auto" w:fill="FFFFFF"/>
              </w:rPr>
              <w:t xml:space="preserve">Понимать точку зрения другого </w:t>
            </w:r>
            <w:proofErr w:type="gramStart"/>
            <w:r w:rsidRPr="00A22998">
              <w:rPr>
                <w:shd w:val="clear" w:color="auto" w:fill="FFFFFF"/>
              </w:rPr>
              <w:t>Участвовать</w:t>
            </w:r>
            <w:proofErr w:type="gramEnd"/>
            <w:r w:rsidRPr="00A22998">
              <w:rPr>
                <w:shd w:val="clear" w:color="auto" w:fill="FFFFFF"/>
              </w:rPr>
              <w:t xml:space="preserve"> в работе группы, распределять роли, договариваться </w:t>
            </w:r>
            <w:r w:rsidRPr="00A22998">
              <w:rPr>
                <w:shd w:val="clear" w:color="auto" w:fill="FFFFFF"/>
              </w:rPr>
              <w:lastRenderedPageBreak/>
              <w:t>друг с другом.  Участвовать в диалоге; слушать и понимать других, высказывать свою точку зрения на события, поступки.</w:t>
            </w:r>
          </w:p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27.01</w:t>
            </w:r>
          </w:p>
        </w:tc>
      </w:tr>
      <w:tr w:rsidR="00A22998" w:rsidRPr="009E4469" w:rsidTr="007A0C6E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</w:rPr>
              <w:t>А.Толстого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Ориентироваться в ситуациях морального выбора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применять золотое правило нравственности.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03.12</w:t>
            </w:r>
          </w:p>
        </w:tc>
      </w:tr>
      <w:tr w:rsidR="00A22998" w:rsidRPr="009E4469" w:rsidTr="007A0C6E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Коллективная рефлексия (электронное сопровождение к курсу). Учатся толерантному отношению друг к другу. Беседа по произведению </w:t>
            </w:r>
            <w:proofErr w:type="spellStart"/>
            <w:r w:rsidRPr="009E4469">
              <w:rPr>
                <w:rFonts w:ascii="Times New Roman" w:hAnsi="Times New Roman"/>
                <w:sz w:val="24"/>
                <w:szCs w:val="24"/>
              </w:rPr>
              <w:t>Ф.Решетникова</w:t>
            </w:r>
            <w:proofErr w:type="spell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«Опять двойка»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Уметь анализировать понятие с выделением существенных и несущественных признаков. Усвоение понятий «стыд», «вина». Умение оценивать поступки героев произведений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10.02</w:t>
            </w:r>
          </w:p>
        </w:tc>
      </w:tr>
      <w:tr w:rsidR="00A22998" w:rsidRPr="009E4469" w:rsidTr="007A0C6E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Жизненные ситуации, нравственные проблемы в истории, повседневной жизни и сопоставлять их с нормами светской этики. Проект </w:t>
            </w: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«Спортсмены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рефлексия (электронное сопровождение к курсу Словарный диктант с элементами игры: кто больше вспомнит понятий, изученных на </w:t>
            </w: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предыдущих уроках.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Уметь формулировать собственное мнение о достоинстве, кодексе чести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17.02</w:t>
            </w:r>
          </w:p>
        </w:tc>
      </w:tr>
      <w:tr w:rsidR="00A22998" w:rsidRPr="009E4469" w:rsidTr="007A0C6E">
        <w:trPr>
          <w:trHeight w:val="1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план статьи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совести. Уметь различать понятия стыд и совесть.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24.02</w:t>
            </w:r>
          </w:p>
        </w:tc>
      </w:tr>
      <w:tr w:rsidR="00A22998" w:rsidRPr="009E4469" w:rsidTr="007A0C6E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Умение анализировать жизненные ситуации, нравственные проблемы и сопоставлять их с нормами светской этики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02.03</w:t>
            </w:r>
          </w:p>
        </w:tc>
      </w:tr>
      <w:tr w:rsidR="00A22998" w:rsidRPr="009E4469" w:rsidTr="007A0C6E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09.03</w:t>
            </w:r>
          </w:p>
        </w:tc>
      </w:tr>
      <w:tr w:rsidR="00A22998" w:rsidRPr="009E4469" w:rsidTr="007A0C6E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 xml:space="preserve">Ролевая </w:t>
            </w:r>
            <w:proofErr w:type="gramStart"/>
            <w:r w:rsidRPr="009E4469">
              <w:rPr>
                <w:rFonts w:ascii="Times New Roman" w:hAnsi="Times New Roman"/>
                <w:sz w:val="24"/>
                <w:szCs w:val="24"/>
              </w:rPr>
              <w:t>игра :</w:t>
            </w:r>
            <w:proofErr w:type="gramEnd"/>
            <w:r w:rsidRPr="009E4469">
              <w:rPr>
                <w:rFonts w:ascii="Times New Roman" w:hAnsi="Times New Roman"/>
                <w:sz w:val="24"/>
                <w:szCs w:val="24"/>
              </w:rPr>
              <w:t xml:space="preserve"> Рыцари, джентльмены, леди.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Знание норм-образцов нравственного поведения в культуре России. Умение работать с источниками информации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16.03</w:t>
            </w:r>
          </w:p>
        </w:tc>
      </w:tr>
      <w:tr w:rsidR="00A22998" w:rsidRPr="009E4469" w:rsidTr="007A0C6E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Совершенствуют умения в области коммуникации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понятии этикет, о значении речи для этикета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Знать правила этикета, которые должен соблюдать школьник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23.03</w:t>
            </w:r>
          </w:p>
        </w:tc>
      </w:tr>
      <w:tr w:rsidR="00A22998" w:rsidRPr="009E4469" w:rsidTr="00393A6A">
        <w:trPr>
          <w:trHeight w:val="2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Творческая работа «Подарок»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Праздник, подарок, праздничный ритуал.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праздников в стране и в семье.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Л. </w:t>
            </w:r>
            <w:r w:rsidRPr="00A22998">
              <w:t>Понимать ценности семьи в жизни человека и важности заботливого, внимательного отношения между её членами; знания основных нравственных норм, ориентация на их выполнение;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>готовность оценивать своё, учебный труд, принимать оценки одноклассников, учителя, родителей.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П. </w:t>
            </w:r>
            <w:r w:rsidRPr="00A22998">
              <w:t xml:space="preserve">Осуществлять поиск и анализировать необходимую информацию для решения учебных задач: из учебника (текстовой и иллюстративный материал), из наблюдений исторических и культурных памятников, общений с людьми; понимать информацию, представленную в </w:t>
            </w:r>
            <w:r>
              <w:t>и</w:t>
            </w:r>
            <w:r w:rsidRPr="00A22998">
              <w:t>зобразительной, схематичной форме; уметь переводить её в словесную форму; логические действия анализа, сравнения, обобщения, установления аналогий,</w:t>
            </w:r>
            <w:r>
              <w:t xml:space="preserve"> </w:t>
            </w:r>
            <w:r w:rsidRPr="00A22998">
              <w:t>построения рассуждений и выводов.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Р. </w:t>
            </w:r>
            <w:r w:rsidRPr="00A22998">
              <w:t>Организовывать и планировать свои действия, в соответствии с поставленными учебно-познавательными задачами и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t xml:space="preserve">условиями их реализации, искать </w:t>
            </w:r>
            <w:r w:rsidRPr="00A22998">
              <w:lastRenderedPageBreak/>
              <w:t>средства для их осуществления; контролировать процесс и результаты своей деятельности, вносить необходимые коррективы на основе учёта сделанных ошибок; сравнивать результаты своей деятельности и деятельности одноклассников.</w:t>
            </w:r>
          </w:p>
          <w:p w:rsidR="00A22998" w:rsidRPr="00A22998" w:rsidRDefault="00A22998" w:rsidP="00A22998">
            <w:pPr>
              <w:rPr>
                <w:rFonts w:ascii="Helvetica" w:hAnsi="Helvetica"/>
                <w:sz w:val="27"/>
                <w:szCs w:val="27"/>
              </w:rPr>
            </w:pPr>
            <w:r w:rsidRPr="00A22998">
              <w:rPr>
                <w:b/>
                <w:bCs/>
              </w:rPr>
              <w:t>К. </w:t>
            </w:r>
            <w:r w:rsidRPr="00A22998">
              <w:t>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поведения; сотрудничать с учителем и одноклассниками при решении учебных задач.</w:t>
            </w:r>
          </w:p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06.04</w:t>
            </w:r>
          </w:p>
        </w:tc>
      </w:tr>
      <w:tr w:rsidR="00A22998" w:rsidRPr="009E4469" w:rsidTr="00393A6A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Понимать значение нравственных ценностей человека Формирование умения с достаточной полнотой и точностью выражать свои мысли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13.04</w:t>
            </w:r>
          </w:p>
        </w:tc>
      </w:tr>
      <w:tr w:rsidR="00A22998" w:rsidRPr="009E4469" w:rsidTr="00393A6A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Многообразие национальных и религиозных культур и их общих ценностных основах.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A22998" w:rsidRPr="009E4469" w:rsidRDefault="00A22998" w:rsidP="00DC7554">
            <w:pPr>
              <w:rPr>
                <w:color w:val="auto"/>
              </w:rPr>
            </w:pPr>
            <w:r w:rsidRPr="009E4469">
              <w:t>Совершенствуют умения в области коммуникации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Иметь представление о понятиях государство, гражданин. Формирование умения с достаточной полнотой и точностью выражать свои мысли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20.04</w:t>
            </w:r>
          </w:p>
        </w:tc>
      </w:tr>
      <w:tr w:rsidR="00A22998" w:rsidRPr="009E4469" w:rsidTr="00393A6A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rPr>
                <w:color w:val="auto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27.04</w:t>
            </w:r>
          </w:p>
        </w:tc>
      </w:tr>
      <w:tr w:rsidR="00A22998" w:rsidRPr="009E4469" w:rsidTr="00393A6A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rPr>
                <w:color w:val="auto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03.05</w:t>
            </w:r>
          </w:p>
        </w:tc>
      </w:tr>
      <w:tr w:rsidR="00A22998" w:rsidRPr="009E4469" w:rsidTr="00393A6A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A22998" w:rsidRPr="009E4469" w:rsidRDefault="00A22998" w:rsidP="00DC7554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9E4469">
              <w:rPr>
                <w:rFonts w:ascii="Times New Roman" w:hAnsi="Times New Roman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Pr="009E4469" w:rsidRDefault="00A22998" w:rsidP="00DC7554">
            <w:pPr>
              <w:rPr>
                <w:color w:val="auto"/>
              </w:rPr>
            </w:pPr>
            <w:r w:rsidRPr="009E4469"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98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10.05</w:t>
            </w:r>
          </w:p>
          <w:p w:rsidR="00A22998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17.05</w:t>
            </w:r>
          </w:p>
          <w:p w:rsidR="00A22998" w:rsidRPr="009E4469" w:rsidRDefault="00A22998" w:rsidP="00EE41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24.05</w:t>
            </w:r>
          </w:p>
        </w:tc>
      </w:tr>
    </w:tbl>
    <w:p w:rsidR="009E4469" w:rsidRPr="009E4469" w:rsidRDefault="009E4469" w:rsidP="009E4469">
      <w:pPr>
        <w:pStyle w:val="70"/>
        <w:rPr>
          <w:rFonts w:ascii="Times New Roman" w:hAnsi="Times New Roman"/>
          <w:sz w:val="24"/>
          <w:szCs w:val="24"/>
        </w:rPr>
      </w:pPr>
    </w:p>
    <w:p w:rsidR="004056D2" w:rsidRPr="009E4469" w:rsidRDefault="004056D2"/>
    <w:sectPr w:rsidR="004056D2" w:rsidRPr="009E4469" w:rsidSect="00EE412C">
      <w:pgSz w:w="16834" w:h="11909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78E95F80"/>
    <w:multiLevelType w:val="hybridMultilevel"/>
    <w:tmpl w:val="13EC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469"/>
    <w:rsid w:val="000B4BFF"/>
    <w:rsid w:val="00387511"/>
    <w:rsid w:val="004056D2"/>
    <w:rsid w:val="0042381F"/>
    <w:rsid w:val="004F5CB0"/>
    <w:rsid w:val="00551D0A"/>
    <w:rsid w:val="005B0AFC"/>
    <w:rsid w:val="006E49FB"/>
    <w:rsid w:val="00746B6D"/>
    <w:rsid w:val="00803441"/>
    <w:rsid w:val="009E4469"/>
    <w:rsid w:val="009F4419"/>
    <w:rsid w:val="00A06F5B"/>
    <w:rsid w:val="00A22998"/>
    <w:rsid w:val="00BB19CF"/>
    <w:rsid w:val="00D95124"/>
    <w:rsid w:val="00DD113F"/>
    <w:rsid w:val="00DF336A"/>
    <w:rsid w:val="00EE412C"/>
    <w:rsid w:val="00F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7D07B-5E23-42BE-A7EA-BF2C82A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aliases w:val="Курсив7"/>
    <w:basedOn w:val="11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9E4469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03441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99"/>
    <w:qFormat/>
    <w:rsid w:val="00803441"/>
    <w:rPr>
      <w:rFonts w:cs="Times New Roman"/>
      <w:b/>
      <w:bCs/>
    </w:rPr>
  </w:style>
  <w:style w:type="paragraph" w:customStyle="1" w:styleId="a8">
    <w:name w:val="А ОСН ТЕКСТ"/>
    <w:basedOn w:val="a"/>
    <w:link w:val="a9"/>
    <w:rsid w:val="005B0AFC"/>
    <w:pPr>
      <w:spacing w:line="360" w:lineRule="auto"/>
      <w:ind w:firstLine="454"/>
      <w:jc w:val="both"/>
    </w:pPr>
    <w:rPr>
      <w:rFonts w:eastAsia="Arial Unicode MS"/>
      <w:sz w:val="28"/>
      <w:szCs w:val="28"/>
    </w:rPr>
  </w:style>
  <w:style w:type="character" w:customStyle="1" w:styleId="a9">
    <w:name w:val="А ОСН ТЕКСТ Знак"/>
    <w:basedOn w:val="a0"/>
    <w:link w:val="a8"/>
    <w:rsid w:val="005B0AFC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527">
    <w:name w:val="Заголовок №527"/>
    <w:basedOn w:val="a0"/>
    <w:rsid w:val="005B0AFC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basedOn w:val="a0"/>
    <w:rsid w:val="005B0AFC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A2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User</cp:lastModifiedBy>
  <cp:revision>17</cp:revision>
  <dcterms:created xsi:type="dcterms:W3CDTF">2014-08-27T11:46:00Z</dcterms:created>
  <dcterms:modified xsi:type="dcterms:W3CDTF">2015-09-21T19:21:00Z</dcterms:modified>
</cp:coreProperties>
</file>