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934"/>
        <w:gridCol w:w="4706"/>
      </w:tblGrid>
      <w:tr w:rsidR="00ED3AD9" w:rsidRPr="00DB1B59" w:rsidTr="00ED3AD9">
        <w:trPr>
          <w:trHeight w:val="1694"/>
        </w:trPr>
        <w:tc>
          <w:tcPr>
            <w:tcW w:w="5070" w:type="dxa"/>
            <w:shd w:val="clear" w:color="auto" w:fill="auto"/>
          </w:tcPr>
          <w:p w:rsidR="00ED3AD9" w:rsidRPr="00DB1B59" w:rsidRDefault="00ED3AD9" w:rsidP="007A468A">
            <w:pPr>
              <w:pageBreakBefore/>
              <w:jc w:val="both"/>
            </w:pPr>
          </w:p>
        </w:tc>
        <w:tc>
          <w:tcPr>
            <w:tcW w:w="4783" w:type="dxa"/>
            <w:shd w:val="clear" w:color="auto" w:fill="auto"/>
          </w:tcPr>
          <w:p w:rsidR="00ED3AD9" w:rsidRPr="00ED3AD9" w:rsidRDefault="00ED3AD9" w:rsidP="007A468A">
            <w:pPr>
              <w:pageBreakBefore/>
              <w:shd w:val="clear" w:color="auto" w:fill="FFFFFF"/>
              <w:jc w:val="right"/>
              <w:rPr>
                <w:sz w:val="24"/>
              </w:rPr>
            </w:pPr>
            <w:r w:rsidRPr="00ED3AD9">
              <w:rPr>
                <w:sz w:val="24"/>
              </w:rPr>
              <w:t xml:space="preserve">Приложение № 4 </w:t>
            </w:r>
          </w:p>
          <w:p w:rsidR="00E94339" w:rsidRPr="00E94339" w:rsidRDefault="00ED3AD9" w:rsidP="00E94339">
            <w:pPr>
              <w:pageBreakBefore/>
              <w:shd w:val="clear" w:color="auto" w:fill="FFFFFF"/>
              <w:jc w:val="both"/>
              <w:rPr>
                <w:sz w:val="24"/>
              </w:rPr>
            </w:pPr>
            <w:proofErr w:type="gramStart"/>
            <w:r w:rsidRPr="00ED3AD9">
              <w:rPr>
                <w:sz w:val="24"/>
              </w:rPr>
              <w:t>к</w:t>
            </w:r>
            <w:proofErr w:type="gramEnd"/>
            <w:r w:rsidRPr="00ED3AD9">
              <w:rPr>
                <w:sz w:val="24"/>
              </w:rPr>
              <w:t xml:space="preserve"> Инструкции </w:t>
            </w:r>
            <w:r w:rsidR="00E94339" w:rsidRPr="00E94339">
              <w:rPr>
                <w:sz w:val="24"/>
              </w:rPr>
              <w:t xml:space="preserve">по подготовке и проведению </w:t>
            </w:r>
          </w:p>
          <w:p w:rsidR="00ED3AD9" w:rsidRPr="00DB1B59" w:rsidRDefault="00E94339" w:rsidP="00E94339">
            <w:pPr>
              <w:pageBreakBefore/>
              <w:shd w:val="clear" w:color="auto" w:fill="FFFFFF"/>
              <w:jc w:val="both"/>
              <w:rPr>
                <w:b/>
                <w:bCs/>
                <w:color w:val="000000"/>
              </w:rPr>
            </w:pPr>
            <w:proofErr w:type="gramStart"/>
            <w:r w:rsidRPr="00E94339">
              <w:rPr>
                <w:sz w:val="24"/>
              </w:rPr>
              <w:t>единого</w:t>
            </w:r>
            <w:proofErr w:type="gramEnd"/>
            <w:r w:rsidRPr="00E94339">
              <w:rPr>
                <w:sz w:val="24"/>
              </w:rPr>
              <w:t xml:space="preserve"> государственного экзамена в пунктах проведения экзамен</w:t>
            </w:r>
            <w:bookmarkStart w:id="0" w:name="_GoBack"/>
            <w:bookmarkEnd w:id="0"/>
            <w:r w:rsidRPr="00E94339">
              <w:rPr>
                <w:sz w:val="24"/>
              </w:rPr>
              <w:t>а с использованием технологий печати контрольных измерительных материалов в аудитории и перевода бланков ответов участников единого государственного экзамена в электронный вид в пунктах проведения экзамена</w:t>
            </w:r>
          </w:p>
        </w:tc>
      </w:tr>
    </w:tbl>
    <w:p w:rsidR="00ED3AD9" w:rsidRDefault="00ED3AD9" w:rsidP="00ED3AD9">
      <w:pPr>
        <w:jc w:val="center"/>
        <w:rPr>
          <w:b/>
          <w:sz w:val="28"/>
          <w:szCs w:val="28"/>
        </w:rPr>
      </w:pPr>
    </w:p>
    <w:p w:rsidR="00ED3AD9" w:rsidRPr="00DB1B59" w:rsidRDefault="00ED3AD9" w:rsidP="00ED3AD9">
      <w:pPr>
        <w:jc w:val="center"/>
        <w:rPr>
          <w:b/>
          <w:sz w:val="28"/>
          <w:szCs w:val="28"/>
        </w:rPr>
      </w:pPr>
      <w:r w:rsidRPr="00DB1B59">
        <w:rPr>
          <w:b/>
          <w:sz w:val="28"/>
          <w:szCs w:val="28"/>
        </w:rPr>
        <w:t>Сценарий действий организатора, проводящего единый государственный экзамен в аудитории пункта проведения экзамена</w:t>
      </w:r>
    </w:p>
    <w:p w:rsidR="00ED3AD9" w:rsidRPr="00DB1B59" w:rsidRDefault="00ED3AD9" w:rsidP="00ED3AD9">
      <w:pPr>
        <w:ind w:firstLine="709"/>
        <w:jc w:val="both"/>
        <w:rPr>
          <w:sz w:val="28"/>
          <w:szCs w:val="28"/>
        </w:rPr>
      </w:pPr>
    </w:p>
    <w:p w:rsidR="00ED3AD9" w:rsidRPr="00DB1B59" w:rsidRDefault="00ED3AD9" w:rsidP="00ED3AD9">
      <w:pPr>
        <w:ind w:firstLine="709"/>
        <w:jc w:val="both"/>
        <w:rPr>
          <w:sz w:val="28"/>
          <w:szCs w:val="28"/>
        </w:rPr>
      </w:pPr>
      <w:r w:rsidRPr="00DB1B59">
        <w:rPr>
          <w:sz w:val="28"/>
          <w:szCs w:val="28"/>
        </w:rPr>
        <w:t>Сценарий поможет организаторам в аудитории на едином государственном экзамене (далее – ЕГЭ) рационально организовать общение с экзаменуемыми с момента их размещения в аудитории и до конца экзамена.</w:t>
      </w:r>
    </w:p>
    <w:p w:rsidR="00ED3AD9" w:rsidRPr="00DB1B59" w:rsidRDefault="00ED3AD9" w:rsidP="00ED3AD9">
      <w:pPr>
        <w:ind w:firstLine="709"/>
        <w:jc w:val="both"/>
        <w:rPr>
          <w:sz w:val="28"/>
          <w:szCs w:val="28"/>
        </w:rPr>
      </w:pPr>
      <w:r w:rsidRPr="00DB1B59">
        <w:rPr>
          <w:sz w:val="28"/>
          <w:szCs w:val="28"/>
        </w:rPr>
        <w:t>Сценарий четко прописывает обязательный порядок действий организаторов в аудитории пункта проведения экзамена (далее – ППЭ), а также дословный инструктаж экзаменуемых в аудитории.</w:t>
      </w:r>
    </w:p>
    <w:p w:rsidR="00ED3AD9" w:rsidRPr="00DB1B59" w:rsidRDefault="00ED3AD9" w:rsidP="00ED3AD9">
      <w:pPr>
        <w:ind w:firstLine="709"/>
        <w:jc w:val="both"/>
        <w:rPr>
          <w:sz w:val="28"/>
          <w:szCs w:val="28"/>
        </w:rPr>
      </w:pPr>
      <w:r w:rsidRPr="00DB1B59">
        <w:rPr>
          <w:sz w:val="28"/>
          <w:szCs w:val="28"/>
        </w:rPr>
        <w:t>В тексте «Сценария» действия организаторов выделены курсивом.</w:t>
      </w:r>
    </w:p>
    <w:p w:rsidR="00ED3AD9" w:rsidRPr="00DB1B59" w:rsidRDefault="00ED3AD9" w:rsidP="00ED3AD9">
      <w:pPr>
        <w:ind w:firstLine="709"/>
        <w:jc w:val="both"/>
        <w:rPr>
          <w:sz w:val="28"/>
          <w:szCs w:val="28"/>
        </w:rPr>
      </w:pPr>
      <w:r w:rsidRPr="00DB1B59">
        <w:rPr>
          <w:sz w:val="28"/>
          <w:szCs w:val="28"/>
        </w:rPr>
        <w:t>Обычным шрифтом набран текст, который организатор обязан произнести в аудитории.</w:t>
      </w:r>
    </w:p>
    <w:p w:rsidR="00ED3AD9" w:rsidRPr="00DB1B59" w:rsidRDefault="00ED3AD9" w:rsidP="00ED3AD9">
      <w:pPr>
        <w:ind w:firstLine="709"/>
        <w:jc w:val="both"/>
        <w:rPr>
          <w:color w:val="000000"/>
          <w:sz w:val="28"/>
          <w:szCs w:val="28"/>
        </w:rPr>
      </w:pPr>
      <w:r w:rsidRPr="00DB1B59">
        <w:rPr>
          <w:sz w:val="28"/>
          <w:szCs w:val="28"/>
        </w:rPr>
        <w:t>Исключать какие-либо пункты сценария, а также игнорировать, изменять или</w:t>
      </w:r>
      <w:r w:rsidRPr="00DB1B59">
        <w:rPr>
          <w:color w:val="000000"/>
          <w:sz w:val="28"/>
          <w:szCs w:val="28"/>
        </w:rPr>
        <w:t xml:space="preserve"> сокращать текст, который необходимо произнести в аудитории, категорически </w:t>
      </w:r>
      <w:r w:rsidRPr="00DB1B59">
        <w:rPr>
          <w:b/>
          <w:bCs/>
          <w:color w:val="000000"/>
          <w:sz w:val="28"/>
          <w:szCs w:val="28"/>
          <w:u w:val="single"/>
        </w:rPr>
        <w:t>ЗАПРЕЩАЕТСЯ!</w:t>
      </w:r>
      <w:r w:rsidRPr="00DB1B59">
        <w:rPr>
          <w:color w:val="000000"/>
          <w:sz w:val="28"/>
          <w:szCs w:val="28"/>
        </w:rPr>
        <w:t xml:space="preserve"> </w:t>
      </w:r>
    </w:p>
    <w:p w:rsidR="00ED3AD9" w:rsidRPr="00DB1B59" w:rsidRDefault="00ED3AD9" w:rsidP="00ED3AD9">
      <w:pPr>
        <w:shd w:val="clear" w:color="auto" w:fill="FFFFFF"/>
        <w:ind w:firstLine="720"/>
        <w:jc w:val="both"/>
        <w:rPr>
          <w:b/>
          <w:bCs/>
          <w:color w:val="000000"/>
          <w:sz w:val="28"/>
          <w:szCs w:val="28"/>
        </w:rPr>
      </w:pPr>
      <w:r w:rsidRPr="00DB1B59">
        <w:rPr>
          <w:b/>
          <w:bCs/>
          <w:color w:val="000000"/>
          <w:sz w:val="28"/>
          <w:szCs w:val="28"/>
        </w:rPr>
        <w:t>Жирным шрифтом выделены слова, на которые необходимо обратить особое внимание.</w:t>
      </w:r>
    </w:p>
    <w:p w:rsidR="00ED3AD9" w:rsidRPr="00DB1B59" w:rsidRDefault="00ED3AD9" w:rsidP="00ED3AD9">
      <w:pPr>
        <w:shd w:val="clear" w:color="auto" w:fill="FFFFFF"/>
        <w:ind w:firstLine="720"/>
        <w:jc w:val="both"/>
        <w:rPr>
          <w:color w:val="000000"/>
          <w:sz w:val="28"/>
          <w:szCs w:val="28"/>
        </w:rPr>
      </w:pPr>
      <w:r w:rsidRPr="00DB1B59">
        <w:rPr>
          <w:color w:val="000000"/>
          <w:sz w:val="28"/>
          <w:szCs w:val="28"/>
        </w:rPr>
        <w:t>Не позднее 08.45 организатор должен пройти в свою аудиторию и выполнить следующие действия:</w:t>
      </w:r>
    </w:p>
    <w:p w:rsidR="00ED3AD9" w:rsidRPr="00DB1B59" w:rsidRDefault="00ED3AD9" w:rsidP="00ED3AD9">
      <w:pPr>
        <w:shd w:val="clear" w:color="auto" w:fill="FFFFFF"/>
        <w:ind w:firstLine="720"/>
        <w:jc w:val="both"/>
        <w:rPr>
          <w:color w:val="000000"/>
          <w:sz w:val="28"/>
          <w:szCs w:val="28"/>
        </w:rPr>
      </w:pPr>
      <w:r w:rsidRPr="00DB1B59">
        <w:rPr>
          <w:color w:val="000000"/>
          <w:sz w:val="28"/>
          <w:szCs w:val="28"/>
        </w:rPr>
        <w:t>– проверить готовность системы видеонаблюдения;</w:t>
      </w:r>
    </w:p>
    <w:p w:rsidR="00ED3AD9" w:rsidRPr="00DB1B59" w:rsidRDefault="00ED3AD9" w:rsidP="00ED3AD9">
      <w:pPr>
        <w:shd w:val="clear" w:color="auto" w:fill="FFFFFF"/>
        <w:ind w:firstLine="720"/>
        <w:jc w:val="both"/>
        <w:rPr>
          <w:color w:val="000000"/>
          <w:sz w:val="28"/>
          <w:szCs w:val="28"/>
        </w:rPr>
      </w:pPr>
      <w:r w:rsidRPr="00DB1B59">
        <w:rPr>
          <w:color w:val="000000"/>
          <w:sz w:val="28"/>
          <w:szCs w:val="28"/>
        </w:rPr>
        <w:t>– проверить наличие в аудитории предупреждающей таблички или наклейки «Ведется видеонаблюдение»;</w:t>
      </w:r>
    </w:p>
    <w:p w:rsidR="00ED3AD9" w:rsidRPr="00DB1B59" w:rsidRDefault="00ED3AD9" w:rsidP="00ED3AD9">
      <w:pPr>
        <w:shd w:val="clear" w:color="auto" w:fill="FFFFFF"/>
        <w:ind w:firstLine="720"/>
        <w:jc w:val="both"/>
        <w:rPr>
          <w:color w:val="000000"/>
          <w:sz w:val="28"/>
          <w:szCs w:val="28"/>
        </w:rPr>
      </w:pPr>
      <w:r w:rsidRPr="00DB1B59">
        <w:rPr>
          <w:color w:val="000000"/>
          <w:sz w:val="28"/>
          <w:szCs w:val="28"/>
        </w:rPr>
        <w:t>– проверить оформление доски (см. рисунок)</w:t>
      </w:r>
      <w:r w:rsidRPr="00DB1B59">
        <w:rPr>
          <w:rStyle w:val="ad"/>
          <w:color w:val="000000"/>
          <w:sz w:val="28"/>
          <w:szCs w:val="28"/>
        </w:rPr>
        <w:footnoteReference w:id="1"/>
      </w:r>
      <w:r w:rsidRPr="00DB1B59">
        <w:rPr>
          <w:color w:val="000000"/>
          <w:sz w:val="28"/>
          <w:szCs w:val="28"/>
        </w:rPr>
        <w:t>;</w:t>
      </w:r>
    </w:p>
    <w:p w:rsidR="00ED3AD9" w:rsidRPr="00DB1B59" w:rsidRDefault="00ED3AD9" w:rsidP="00ED3AD9">
      <w:pPr>
        <w:shd w:val="clear" w:color="auto" w:fill="FFFFFF"/>
        <w:ind w:firstLine="720"/>
        <w:jc w:val="both"/>
        <w:rPr>
          <w:color w:val="000000"/>
          <w:sz w:val="28"/>
          <w:szCs w:val="28"/>
        </w:rPr>
      </w:pPr>
      <w:r w:rsidRPr="00DB1B59">
        <w:rPr>
          <w:color w:val="000000"/>
          <w:sz w:val="28"/>
          <w:szCs w:val="28"/>
        </w:rPr>
        <w:t>– вывесить у входа в аудиторию один экземпляр формы ППЭ-05-01 «Список участников ЕГЭ в аудитории ППЭ»;</w:t>
      </w:r>
    </w:p>
    <w:p w:rsidR="00ED3AD9" w:rsidRPr="00DB1B59" w:rsidRDefault="00ED3AD9" w:rsidP="00ED3AD9">
      <w:pPr>
        <w:shd w:val="clear" w:color="auto" w:fill="FFFFFF"/>
        <w:ind w:firstLine="720"/>
        <w:jc w:val="both"/>
        <w:rPr>
          <w:color w:val="000000"/>
          <w:sz w:val="28"/>
          <w:szCs w:val="28"/>
        </w:rPr>
      </w:pPr>
      <w:r w:rsidRPr="00DB1B59">
        <w:rPr>
          <w:color w:val="000000"/>
          <w:sz w:val="28"/>
          <w:szCs w:val="28"/>
        </w:rPr>
        <w:t>– раздать на рабочие места участников ЕГЭ черновики</w:t>
      </w:r>
      <w:r w:rsidRPr="00DB1B59">
        <w:rPr>
          <w:sz w:val="28"/>
          <w:szCs w:val="28"/>
        </w:rPr>
        <w:t xml:space="preserve"> </w:t>
      </w:r>
      <w:r w:rsidRPr="00DB1B59">
        <w:rPr>
          <w:color w:val="000000"/>
          <w:sz w:val="28"/>
          <w:szCs w:val="28"/>
        </w:rPr>
        <w:t>со штампом образовательной организации, на базе которой расположен ППЭ, (в случае проведения ЕГЭ по иностранным языкам с включенным разделом «Говорение» черновики не выдаются) (минимальное количество – два листа) на каждого участника ЕГЭ.</w:t>
      </w:r>
    </w:p>
    <w:p w:rsidR="00ED3AD9" w:rsidRPr="00DB1B59" w:rsidRDefault="00ED3AD9" w:rsidP="00ED3AD9">
      <w:pPr>
        <w:shd w:val="clear" w:color="auto" w:fill="FFFFFF"/>
        <w:ind w:firstLine="720"/>
        <w:jc w:val="center"/>
        <w:rPr>
          <w:i/>
          <w:iCs/>
          <w:color w:val="000000"/>
          <w:sz w:val="28"/>
          <w:szCs w:val="28"/>
        </w:rPr>
      </w:pPr>
      <w:r w:rsidRPr="00DB1B59">
        <w:rPr>
          <w:i/>
          <w:iCs/>
          <w:color w:val="000000"/>
          <w:sz w:val="28"/>
          <w:szCs w:val="28"/>
        </w:rPr>
        <w:t>Пример оформления доски:</w:t>
      </w:r>
    </w:p>
    <w:p w:rsidR="00ED3AD9" w:rsidRPr="00DB1B59" w:rsidRDefault="00ED3AD9" w:rsidP="00ED3AD9">
      <w:pPr>
        <w:shd w:val="clear" w:color="auto" w:fill="FFFFFF"/>
        <w:jc w:val="center"/>
        <w:rPr>
          <w:i/>
          <w:iCs/>
        </w:rPr>
      </w:pPr>
      <w:r w:rsidRPr="00DB1B59">
        <w:rPr>
          <w:i/>
        </w:rPr>
        <w:object w:dxaOrig="4619"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330pt" o:ole="">
            <v:imagedata r:id="rId8" o:title=""/>
          </v:shape>
          <o:OLEObject Type="Embed" ProgID="PowerPoint.Show.12" ShapeID="_x0000_i1025" DrawAspect="Content" ObjectID="_1520262484" r:id="rId9"/>
        </w:object>
      </w:r>
    </w:p>
    <w:p w:rsidR="00ED3AD9" w:rsidRPr="00DB1B59" w:rsidRDefault="00ED3AD9" w:rsidP="00ED3AD9">
      <w:pPr>
        <w:numPr>
          <w:ilvl w:val="0"/>
          <w:numId w:val="4"/>
        </w:numPr>
        <w:shd w:val="clear" w:color="auto" w:fill="FFFFFF"/>
        <w:tabs>
          <w:tab w:val="left" w:pos="269"/>
          <w:tab w:val="left" w:pos="1134"/>
        </w:tabs>
        <w:spacing w:before="120" w:after="120"/>
        <w:ind w:left="0" w:firstLine="720"/>
        <w:rPr>
          <w:b/>
          <w:bCs/>
          <w:color w:val="000000"/>
          <w:sz w:val="28"/>
          <w:szCs w:val="28"/>
        </w:rPr>
      </w:pPr>
      <w:r w:rsidRPr="00DB1B59">
        <w:rPr>
          <w:b/>
          <w:bCs/>
          <w:color w:val="000000"/>
          <w:sz w:val="28"/>
          <w:szCs w:val="28"/>
        </w:rPr>
        <w:t>Размещение экзаменуемых в аудитории и общий инструктаж</w:t>
      </w:r>
    </w:p>
    <w:p w:rsidR="00ED3AD9" w:rsidRPr="00DB1B59" w:rsidRDefault="00ED3AD9" w:rsidP="00ED3AD9">
      <w:pPr>
        <w:shd w:val="clear" w:color="auto" w:fill="FFFFFF"/>
        <w:ind w:firstLine="720"/>
        <w:jc w:val="both"/>
        <w:rPr>
          <w:i/>
          <w:color w:val="000000"/>
          <w:sz w:val="28"/>
          <w:szCs w:val="28"/>
        </w:rPr>
      </w:pPr>
      <w:r w:rsidRPr="00DB1B59">
        <w:rPr>
          <w:i/>
          <w:color w:val="000000"/>
          <w:sz w:val="28"/>
          <w:szCs w:val="28"/>
        </w:rPr>
        <w:t>Ответственный организатор при входе участников ЕГЭ в аудиторию должен сверить данные документа, удостоверяющего личность участника ЕГЭ, с данными в форме ППЭ-05-02 «Протокол проведения ЕГЭ в аудитории». В случае расхождения персональных данных участника ЕГЭ в документе, удостоверяющем личность, с данными в форме ППЭ-05-02 «Протокол проведения ЕГЭ в аудитории» ответственный организатор заполняет форму ППЭ 12-02 «Ведомость коррекции персональных данных участников ГИА в аудитории».</w:t>
      </w:r>
    </w:p>
    <w:p w:rsidR="00ED3AD9" w:rsidRPr="00DB1B59" w:rsidRDefault="00ED3AD9" w:rsidP="00ED3AD9">
      <w:pPr>
        <w:ind w:firstLine="709"/>
        <w:jc w:val="both"/>
        <w:rPr>
          <w:b/>
          <w:i/>
          <w:sz w:val="28"/>
          <w:szCs w:val="28"/>
        </w:rPr>
      </w:pPr>
      <w:r w:rsidRPr="00DB1B59">
        <w:rPr>
          <w:b/>
          <w:i/>
          <w:sz w:val="28"/>
          <w:szCs w:val="28"/>
        </w:rPr>
        <w:t>Первая часть инструктажа (начало проведения с 9.50):</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color w:val="000000"/>
          <w:sz w:val="28"/>
          <w:szCs w:val="28"/>
        </w:rPr>
      </w:pPr>
      <w:r w:rsidRPr="00DB1B59">
        <w:rPr>
          <w:color w:val="000000"/>
          <w:sz w:val="28"/>
          <w:szCs w:val="28"/>
        </w:rPr>
        <w:t xml:space="preserve">Пожалуйста, займите места за партами в соответствии с определенным для вас номером. Садитесь с левой стороны /с правой стороны / по центру ряда </w:t>
      </w:r>
      <w:r w:rsidRPr="00DB1B59">
        <w:rPr>
          <w:i/>
          <w:iCs/>
          <w:color w:val="000000"/>
          <w:sz w:val="28"/>
          <w:szCs w:val="28"/>
        </w:rPr>
        <w:t xml:space="preserve">(выбрать одно) </w:t>
      </w:r>
      <w:r w:rsidRPr="00DB1B59">
        <w:rPr>
          <w:color w:val="000000"/>
          <w:sz w:val="28"/>
          <w:szCs w:val="28"/>
        </w:rPr>
        <w:t>друг за другом.</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sz w:val="28"/>
          <w:szCs w:val="28"/>
        </w:rPr>
      </w:pPr>
      <w:r w:rsidRPr="00DB1B59">
        <w:rPr>
          <w:sz w:val="28"/>
          <w:szCs w:val="28"/>
        </w:rPr>
        <w:t>Уважаемые участники экзамена! Сегодня Вы сдаете экзамен по _______________ (</w:t>
      </w:r>
      <w:r w:rsidRPr="00DB1B59">
        <w:rPr>
          <w:i/>
          <w:sz w:val="28"/>
          <w:szCs w:val="28"/>
        </w:rPr>
        <w:t>назовите соответствующий предмет</w:t>
      </w:r>
      <w:r w:rsidRPr="00DB1B59">
        <w:rPr>
          <w:sz w:val="28"/>
          <w:szCs w:val="28"/>
        </w:rPr>
        <w:t>) в форме ЕГЭ.</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b/>
          <w:sz w:val="28"/>
          <w:szCs w:val="28"/>
        </w:rPr>
      </w:pPr>
      <w:r w:rsidRPr="00DB1B59">
        <w:rPr>
          <w:b/>
          <w:sz w:val="28"/>
          <w:szCs w:val="28"/>
        </w:rPr>
        <w:t xml:space="preserve">ЕГЭ – лишь одно из жизненных испытаний, которое вам </w:t>
      </w:r>
      <w:proofErr w:type="gramStart"/>
      <w:r w:rsidRPr="00DB1B59">
        <w:rPr>
          <w:b/>
          <w:sz w:val="28"/>
          <w:szCs w:val="28"/>
        </w:rPr>
        <w:t>предстоит</w:t>
      </w:r>
      <w:proofErr w:type="gramEnd"/>
      <w:r w:rsidRPr="00DB1B59">
        <w:rPr>
          <w:b/>
          <w:sz w:val="28"/>
          <w:szCs w:val="28"/>
        </w:rPr>
        <w:t xml:space="preserve">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color w:val="000000"/>
          <w:sz w:val="28"/>
          <w:szCs w:val="28"/>
        </w:rPr>
      </w:pPr>
      <w:r w:rsidRPr="00DB1B59">
        <w:rPr>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color w:val="000000"/>
          <w:sz w:val="28"/>
          <w:szCs w:val="28"/>
        </w:rPr>
      </w:pPr>
      <w:r w:rsidRPr="00DB1B59">
        <w:rPr>
          <w:sz w:val="28"/>
          <w:szCs w:val="28"/>
        </w:rPr>
        <w:t>Во время проведения экзамена вы должны соблюдать порядок проведения ГИА.</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color w:val="000000"/>
          <w:sz w:val="28"/>
          <w:szCs w:val="28"/>
        </w:rPr>
      </w:pPr>
      <w:r w:rsidRPr="00DB1B59">
        <w:rPr>
          <w:sz w:val="28"/>
          <w:szCs w:val="28"/>
        </w:rPr>
        <w:t xml:space="preserve">В день проведения экзамена (в период с момента входа в ППЭ и до окончания экзамена) запрещается: </w:t>
      </w:r>
    </w:p>
    <w:p w:rsidR="00ED3AD9" w:rsidRPr="00DB1B59" w:rsidRDefault="00ED3AD9" w:rsidP="00ED3AD9">
      <w:pPr>
        <w:ind w:firstLine="720"/>
        <w:jc w:val="both"/>
        <w:rPr>
          <w:sz w:val="28"/>
          <w:szCs w:val="28"/>
        </w:rPr>
      </w:pPr>
      <w:r w:rsidRPr="00DB1B59">
        <w:rPr>
          <w:sz w:val="28"/>
          <w:szCs w:val="28"/>
        </w:rPr>
        <w:lastRenderedPageBreak/>
        <w:t>–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D3AD9" w:rsidRPr="00DB1B59" w:rsidRDefault="00ED3AD9" w:rsidP="00ED3AD9">
      <w:pPr>
        <w:ind w:firstLine="720"/>
        <w:jc w:val="both"/>
        <w:rPr>
          <w:sz w:val="28"/>
          <w:szCs w:val="28"/>
        </w:rPr>
      </w:pPr>
      <w:r w:rsidRPr="00DB1B59">
        <w:rPr>
          <w:sz w:val="28"/>
          <w:szCs w:val="28"/>
        </w:rPr>
        <w:t>– иметь при себе уведомление о регистрации на экзамене (при наличии – необходимо сдать его нам);</w:t>
      </w:r>
    </w:p>
    <w:p w:rsidR="00ED3AD9" w:rsidRPr="00DB1B59" w:rsidRDefault="00ED3AD9" w:rsidP="00ED3AD9">
      <w:pPr>
        <w:ind w:firstLine="720"/>
        <w:jc w:val="both"/>
        <w:rPr>
          <w:sz w:val="28"/>
          <w:szCs w:val="28"/>
        </w:rPr>
      </w:pPr>
      <w:r w:rsidRPr="00DB1B59">
        <w:rPr>
          <w:sz w:val="28"/>
          <w:szCs w:val="28"/>
        </w:rPr>
        <w:t>– 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ED3AD9" w:rsidRPr="00DB1B59" w:rsidRDefault="00ED3AD9" w:rsidP="00ED3AD9">
      <w:pPr>
        <w:ind w:firstLine="720"/>
        <w:jc w:val="both"/>
        <w:rPr>
          <w:sz w:val="28"/>
          <w:szCs w:val="28"/>
        </w:rPr>
      </w:pPr>
      <w:r w:rsidRPr="00DB1B59">
        <w:rPr>
          <w:sz w:val="28"/>
          <w:szCs w:val="28"/>
        </w:rPr>
        <w:t>– пользоваться справочными материалами, кроме тех, которые указаны в тексте контрольных измерительных материалов (КИМ);</w:t>
      </w:r>
    </w:p>
    <w:p w:rsidR="00ED3AD9" w:rsidRPr="00DB1B59" w:rsidRDefault="00ED3AD9" w:rsidP="00ED3AD9">
      <w:pPr>
        <w:ind w:firstLine="720"/>
        <w:jc w:val="both"/>
        <w:rPr>
          <w:sz w:val="28"/>
          <w:szCs w:val="28"/>
        </w:rPr>
      </w:pPr>
      <w:r w:rsidRPr="00DB1B59">
        <w:rPr>
          <w:sz w:val="28"/>
          <w:szCs w:val="28"/>
        </w:rPr>
        <w:t>– переписывать задания из КИМ в черновики (можно делать заметки в КИМ);</w:t>
      </w:r>
    </w:p>
    <w:p w:rsidR="00ED3AD9" w:rsidRPr="00DB1B59" w:rsidRDefault="00ED3AD9" w:rsidP="00ED3AD9">
      <w:pPr>
        <w:ind w:firstLine="720"/>
        <w:jc w:val="both"/>
        <w:rPr>
          <w:sz w:val="28"/>
          <w:szCs w:val="28"/>
        </w:rPr>
      </w:pPr>
      <w:r w:rsidRPr="00DB1B59">
        <w:rPr>
          <w:sz w:val="28"/>
          <w:szCs w:val="28"/>
        </w:rPr>
        <w:t>– перемещаться по ППЭ во время экзамена без сопровождения организатора.</w:t>
      </w:r>
    </w:p>
    <w:p w:rsidR="00ED3AD9" w:rsidRPr="00DB1B59" w:rsidRDefault="00ED3AD9" w:rsidP="00ED3AD9">
      <w:pPr>
        <w:numPr>
          <w:ilvl w:val="1"/>
          <w:numId w:val="4"/>
        </w:numPr>
        <w:shd w:val="clear" w:color="auto" w:fill="FFFFFF"/>
        <w:tabs>
          <w:tab w:val="left" w:pos="269"/>
          <w:tab w:val="left" w:pos="709"/>
          <w:tab w:val="left" w:pos="1134"/>
        </w:tabs>
        <w:ind w:left="0" w:firstLine="720"/>
        <w:jc w:val="both"/>
        <w:rPr>
          <w:sz w:val="28"/>
          <w:szCs w:val="28"/>
        </w:rPr>
      </w:pPr>
      <w:r w:rsidRPr="00DB1B59">
        <w:rPr>
          <w:sz w:val="28"/>
          <w:szCs w:val="28"/>
        </w:rPr>
        <w:t>Во время проведения экзамена запрещается:</w:t>
      </w:r>
    </w:p>
    <w:p w:rsidR="00ED3AD9" w:rsidRPr="00DB1B59" w:rsidRDefault="00ED3AD9" w:rsidP="00ED3AD9">
      <w:pPr>
        <w:ind w:firstLine="720"/>
        <w:jc w:val="both"/>
        <w:rPr>
          <w:sz w:val="28"/>
          <w:szCs w:val="28"/>
        </w:rPr>
      </w:pPr>
      <w:r w:rsidRPr="00DB1B59">
        <w:rPr>
          <w:sz w:val="28"/>
          <w:szCs w:val="28"/>
        </w:rPr>
        <w:t xml:space="preserve">– выносить из аудиторий письменные принадлежности; </w:t>
      </w:r>
    </w:p>
    <w:p w:rsidR="00ED3AD9" w:rsidRPr="00DB1B59" w:rsidRDefault="00ED3AD9" w:rsidP="00ED3AD9">
      <w:pPr>
        <w:ind w:firstLine="720"/>
        <w:jc w:val="both"/>
        <w:rPr>
          <w:sz w:val="28"/>
          <w:szCs w:val="28"/>
        </w:rPr>
      </w:pPr>
      <w:r w:rsidRPr="00DB1B59">
        <w:rPr>
          <w:sz w:val="28"/>
          <w:szCs w:val="28"/>
        </w:rPr>
        <w:t>– разговаривать, вставать с мест, пересаживаться, обмениваться любыми материалами и предметами;</w:t>
      </w:r>
    </w:p>
    <w:p w:rsidR="00ED3AD9" w:rsidRPr="00DB1B59" w:rsidRDefault="007F1DD5" w:rsidP="007F1DD5">
      <w:pPr>
        <w:ind w:firstLine="720"/>
        <w:jc w:val="both"/>
        <w:rPr>
          <w:sz w:val="28"/>
          <w:szCs w:val="28"/>
        </w:rPr>
      </w:pPr>
      <w:r>
        <w:rPr>
          <w:sz w:val="28"/>
          <w:szCs w:val="28"/>
        </w:rPr>
        <w:t xml:space="preserve">1.8. </w:t>
      </w:r>
      <w:r w:rsidR="00ED3AD9" w:rsidRPr="00DB1B59">
        <w:rPr>
          <w:sz w:val="28"/>
          <w:szCs w:val="28"/>
        </w:rPr>
        <w:t>В случае нарушения установленного порядка проведения ГИА Вы будете удалены с экзамена</w:t>
      </w:r>
      <w:r>
        <w:rPr>
          <w:sz w:val="28"/>
          <w:szCs w:val="28"/>
        </w:rPr>
        <w:t xml:space="preserve"> </w:t>
      </w:r>
      <w:r w:rsidRPr="007F1DD5">
        <w:rPr>
          <w:sz w:val="28"/>
          <w:szCs w:val="28"/>
        </w:rPr>
        <w:t>без права повторной сдачи в текущем году, а также привлечены к административной ответственности в соответствии с частью 4 ст.19.30 Кодекса РФ «Об административных правонарушениях».</w:t>
      </w:r>
    </w:p>
    <w:p w:rsidR="00ED3AD9" w:rsidRPr="00DB1B59" w:rsidRDefault="007F1DD5" w:rsidP="007F1DD5">
      <w:pPr>
        <w:ind w:firstLine="720"/>
        <w:jc w:val="both"/>
        <w:rPr>
          <w:sz w:val="28"/>
          <w:szCs w:val="28"/>
        </w:rPr>
      </w:pPr>
      <w:r>
        <w:rPr>
          <w:sz w:val="28"/>
          <w:szCs w:val="28"/>
        </w:rPr>
        <w:t xml:space="preserve">1.9. </w:t>
      </w:r>
      <w:r w:rsidR="00ED3AD9" w:rsidRPr="00DB1B59">
        <w:rPr>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ED3AD9" w:rsidRPr="00DB1B59" w:rsidRDefault="00ED3AD9" w:rsidP="00ED3AD9">
      <w:pPr>
        <w:numPr>
          <w:ilvl w:val="0"/>
          <w:numId w:val="4"/>
        </w:numPr>
        <w:shd w:val="clear" w:color="auto" w:fill="FFFFFF"/>
        <w:tabs>
          <w:tab w:val="left" w:pos="269"/>
          <w:tab w:val="left" w:pos="1134"/>
        </w:tabs>
        <w:spacing w:before="120" w:after="120"/>
        <w:ind w:left="0" w:firstLine="720"/>
        <w:rPr>
          <w:b/>
          <w:bCs/>
          <w:color w:val="000000"/>
          <w:sz w:val="28"/>
          <w:szCs w:val="28"/>
        </w:rPr>
      </w:pPr>
      <w:r w:rsidRPr="00DB1B59">
        <w:rPr>
          <w:b/>
          <w:bCs/>
          <w:color w:val="000000"/>
          <w:sz w:val="28"/>
          <w:szCs w:val="28"/>
        </w:rPr>
        <w:t>Информация о получении результатов ЕГЭ.</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Вы сможете получить информацию о результатах экзамена в своей школе или в местах, в которых вы были зарегистрированы на сдачу ЕГЭ. Примерная дата объявления результатов ЕГЭ – 7-11 дней с даты проведения экзамена. </w:t>
      </w:r>
    </w:p>
    <w:p w:rsidR="00ED3AD9" w:rsidRPr="00DB1B59" w:rsidRDefault="00ED3AD9" w:rsidP="00ED3AD9">
      <w:pPr>
        <w:shd w:val="clear" w:color="auto" w:fill="FFFFFF"/>
        <w:tabs>
          <w:tab w:val="left" w:pos="1134"/>
        </w:tabs>
        <w:ind w:firstLine="709"/>
        <w:jc w:val="both"/>
        <w:rPr>
          <w:color w:val="000000"/>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Вы можете подать апелляцию в установленном порядке в соответствии с положением о конфликтной комиссии Мурманской области.</w:t>
      </w:r>
    </w:p>
    <w:p w:rsidR="00ED3AD9" w:rsidRPr="00DB1B59" w:rsidRDefault="00ED3AD9" w:rsidP="00ED3AD9">
      <w:pPr>
        <w:shd w:val="clear" w:color="auto" w:fill="FFFFFF"/>
        <w:tabs>
          <w:tab w:val="left" w:pos="1134"/>
        </w:tabs>
        <w:ind w:firstLine="709"/>
        <w:jc w:val="both"/>
        <w:rPr>
          <w:color w:val="000000"/>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Апелляция по процедуре проведения экзамена может быть подана только по окончании экзамена до выхода из ППЭ. Бланк апелляции можно взять у руководителя ППЭ.</w:t>
      </w:r>
    </w:p>
    <w:p w:rsidR="00ED3AD9" w:rsidRPr="00DB1B59" w:rsidRDefault="00ED3AD9" w:rsidP="00ED3AD9">
      <w:pPr>
        <w:shd w:val="clear" w:color="auto" w:fill="FFFFFF"/>
        <w:tabs>
          <w:tab w:val="left" w:pos="1134"/>
        </w:tabs>
        <w:ind w:firstLine="709"/>
        <w:jc w:val="both"/>
        <w:rPr>
          <w:color w:val="000000"/>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Апелляция по результатам экзамена может быть подана сразу после ознакомления с протоколом результатов экзамена. Бланк апелляции можно взять у руководителя своей школы или на сайте gia.edunord.ru. Подать апелляцию по результатам можно в течение 2-х рабочих дней, начиная со дня официального объявления результатов. День официального опубликования результатов ЕГЭ по каждому предмету утверждается приказом Министерства образования и науки Мурманской области и публикуется на сайте gia.edunord.ru. </w:t>
      </w:r>
    </w:p>
    <w:p w:rsidR="00ED3AD9" w:rsidRPr="00DB1B59" w:rsidRDefault="00ED3AD9" w:rsidP="00ED3AD9">
      <w:pPr>
        <w:shd w:val="clear" w:color="auto" w:fill="FFFFFF"/>
        <w:tabs>
          <w:tab w:val="left" w:pos="1134"/>
        </w:tabs>
        <w:ind w:firstLine="709"/>
        <w:jc w:val="both"/>
        <w:rPr>
          <w:color w:val="000000"/>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 рассматривается. </w:t>
      </w:r>
    </w:p>
    <w:p w:rsidR="00ED3AD9" w:rsidRPr="00DB1B59" w:rsidRDefault="00ED3AD9" w:rsidP="00ED3AD9">
      <w:pPr>
        <w:shd w:val="clear" w:color="auto" w:fill="FFFFFF"/>
        <w:tabs>
          <w:tab w:val="left" w:pos="1134"/>
        </w:tabs>
        <w:ind w:firstLine="709"/>
        <w:jc w:val="both"/>
        <w:rPr>
          <w:color w:val="000000"/>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 </w:t>
      </w:r>
      <w:proofErr w:type="spellStart"/>
      <w:r w:rsidRPr="00DB1B59">
        <w:rPr>
          <w:color w:val="000000"/>
          <w:sz w:val="28"/>
          <w:szCs w:val="28"/>
        </w:rPr>
        <w:t>гелевая</w:t>
      </w:r>
      <w:proofErr w:type="spellEnd"/>
      <w:r w:rsidRPr="00DB1B59">
        <w:rPr>
          <w:color w:val="000000"/>
          <w:sz w:val="28"/>
          <w:szCs w:val="28"/>
        </w:rPr>
        <w:t>, капиллярная или перьевая ручка с чернилами черного цвета;</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документ, удостоверяющий личность;</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 черновики со штампом школы на базе, которой расположен ППЭ </w:t>
      </w:r>
      <w:r w:rsidRPr="00DB1B59">
        <w:rPr>
          <w:i/>
          <w:color w:val="000000"/>
          <w:sz w:val="28"/>
          <w:szCs w:val="28"/>
        </w:rPr>
        <w:t>(в случае проведения ЕГЭ по иностранным языкам с включенным разделом «Говорение» черновики не выдаются)</w:t>
      </w:r>
      <w:r w:rsidRPr="00DB1B59">
        <w:rPr>
          <w:color w:val="000000"/>
          <w:sz w:val="28"/>
          <w:szCs w:val="28"/>
        </w:rPr>
        <w:t>;</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лекарства и питание (при необходимости);</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дополнительные материалы, которые можно использовать на ЕГЭ по отдельным учебным предметам.</w:t>
      </w:r>
    </w:p>
    <w:p w:rsidR="00ED3AD9" w:rsidRPr="00DB1B59" w:rsidRDefault="00ED3AD9" w:rsidP="00ED3AD9">
      <w:pPr>
        <w:shd w:val="clear" w:color="auto" w:fill="FFFFFF"/>
        <w:tabs>
          <w:tab w:val="left" w:pos="269"/>
          <w:tab w:val="left" w:pos="709"/>
          <w:tab w:val="left" w:pos="1134"/>
        </w:tabs>
        <w:ind w:firstLine="720"/>
        <w:jc w:val="both"/>
        <w:rPr>
          <w:i/>
          <w:iCs/>
          <w:sz w:val="28"/>
          <w:szCs w:val="28"/>
        </w:rPr>
      </w:pPr>
      <w:r w:rsidRPr="00DB1B59">
        <w:rPr>
          <w:i/>
          <w:iCs/>
          <w:color w:val="000000"/>
          <w:sz w:val="28"/>
          <w:szCs w:val="28"/>
        </w:rPr>
        <w:t xml:space="preserve">(В </w:t>
      </w:r>
      <w:r w:rsidRPr="00DB1B59">
        <w:rPr>
          <w:i/>
          <w:iCs/>
          <w:sz w:val="28"/>
          <w:szCs w:val="28"/>
        </w:rPr>
        <w:t xml:space="preserve">2016 году на ЕГЭ разрешается пользоваться следующими средствами обучения и воспитания: </w:t>
      </w:r>
    </w:p>
    <w:p w:rsidR="00ED3AD9" w:rsidRPr="00DB1B59" w:rsidRDefault="00ED3AD9" w:rsidP="00ED3AD9">
      <w:pPr>
        <w:pStyle w:val="a9"/>
        <w:numPr>
          <w:ilvl w:val="0"/>
          <w:numId w:val="28"/>
        </w:numPr>
        <w:shd w:val="clear" w:color="auto" w:fill="FFFFFF"/>
        <w:tabs>
          <w:tab w:val="left" w:pos="269"/>
          <w:tab w:val="left" w:pos="709"/>
          <w:tab w:val="left" w:pos="1134"/>
        </w:tabs>
        <w:ind w:left="0" w:firstLine="720"/>
        <w:contextualSpacing w:val="0"/>
        <w:jc w:val="both"/>
        <w:rPr>
          <w:i/>
          <w:iCs/>
          <w:sz w:val="28"/>
          <w:szCs w:val="28"/>
        </w:rPr>
      </w:pPr>
      <w:proofErr w:type="gramStart"/>
      <w:r w:rsidRPr="00DB1B59">
        <w:rPr>
          <w:i/>
          <w:sz w:val="28"/>
          <w:szCs w:val="28"/>
        </w:rPr>
        <w:t>математика</w:t>
      </w:r>
      <w:proofErr w:type="gramEnd"/>
      <w:r w:rsidRPr="00DB1B59">
        <w:rPr>
          <w:i/>
          <w:sz w:val="28"/>
          <w:szCs w:val="28"/>
        </w:rPr>
        <w:t xml:space="preserve"> - линейка; </w:t>
      </w:r>
    </w:p>
    <w:p w:rsidR="00ED3AD9" w:rsidRPr="00DB1B59" w:rsidRDefault="00ED3AD9" w:rsidP="00ED3AD9">
      <w:pPr>
        <w:pStyle w:val="a9"/>
        <w:numPr>
          <w:ilvl w:val="0"/>
          <w:numId w:val="28"/>
        </w:numPr>
        <w:shd w:val="clear" w:color="auto" w:fill="FFFFFF"/>
        <w:tabs>
          <w:tab w:val="left" w:pos="269"/>
          <w:tab w:val="left" w:pos="709"/>
          <w:tab w:val="left" w:pos="1134"/>
        </w:tabs>
        <w:ind w:left="0" w:firstLine="720"/>
        <w:contextualSpacing w:val="0"/>
        <w:jc w:val="both"/>
        <w:rPr>
          <w:i/>
          <w:iCs/>
          <w:sz w:val="28"/>
          <w:szCs w:val="28"/>
        </w:rPr>
      </w:pPr>
      <w:proofErr w:type="gramStart"/>
      <w:r w:rsidRPr="00DB1B59">
        <w:rPr>
          <w:i/>
          <w:sz w:val="28"/>
          <w:szCs w:val="28"/>
        </w:rPr>
        <w:t>физика</w:t>
      </w:r>
      <w:proofErr w:type="gramEnd"/>
      <w:r w:rsidRPr="00DB1B59">
        <w:rPr>
          <w:i/>
          <w:sz w:val="28"/>
          <w:szCs w:val="28"/>
        </w:rPr>
        <w:t xml:space="preserve"> – линейка и непрограммируемый калькулятор; </w:t>
      </w:r>
    </w:p>
    <w:p w:rsidR="00ED3AD9" w:rsidRPr="00DB1B59" w:rsidRDefault="00ED3AD9" w:rsidP="00ED3AD9">
      <w:pPr>
        <w:pStyle w:val="a9"/>
        <w:numPr>
          <w:ilvl w:val="0"/>
          <w:numId w:val="28"/>
        </w:numPr>
        <w:shd w:val="clear" w:color="auto" w:fill="FFFFFF"/>
        <w:tabs>
          <w:tab w:val="left" w:pos="269"/>
          <w:tab w:val="left" w:pos="709"/>
          <w:tab w:val="left" w:pos="1134"/>
        </w:tabs>
        <w:ind w:left="0" w:firstLine="720"/>
        <w:contextualSpacing w:val="0"/>
        <w:jc w:val="both"/>
        <w:rPr>
          <w:i/>
          <w:iCs/>
          <w:sz w:val="28"/>
          <w:szCs w:val="28"/>
        </w:rPr>
      </w:pPr>
      <w:proofErr w:type="gramStart"/>
      <w:r w:rsidRPr="00DB1B59">
        <w:rPr>
          <w:i/>
          <w:sz w:val="28"/>
          <w:szCs w:val="28"/>
        </w:rPr>
        <w:t>химия</w:t>
      </w:r>
      <w:proofErr w:type="gramEnd"/>
      <w:r w:rsidRPr="00DB1B59">
        <w:rPr>
          <w:i/>
          <w:sz w:val="28"/>
          <w:szCs w:val="28"/>
        </w:rPr>
        <w:t xml:space="preserve"> – непрограммируемый калькулятор; </w:t>
      </w:r>
    </w:p>
    <w:p w:rsidR="00ED3AD9" w:rsidRPr="00DB1B59" w:rsidRDefault="00ED3AD9" w:rsidP="00ED3AD9">
      <w:pPr>
        <w:pStyle w:val="a9"/>
        <w:numPr>
          <w:ilvl w:val="0"/>
          <w:numId w:val="28"/>
        </w:numPr>
        <w:shd w:val="clear" w:color="auto" w:fill="FFFFFF"/>
        <w:tabs>
          <w:tab w:val="left" w:pos="269"/>
          <w:tab w:val="left" w:pos="709"/>
          <w:tab w:val="left" w:pos="1134"/>
        </w:tabs>
        <w:ind w:left="0" w:firstLine="720"/>
        <w:contextualSpacing w:val="0"/>
        <w:jc w:val="both"/>
        <w:rPr>
          <w:i/>
          <w:iCs/>
          <w:sz w:val="28"/>
          <w:szCs w:val="28"/>
        </w:rPr>
      </w:pPr>
      <w:proofErr w:type="gramStart"/>
      <w:r w:rsidRPr="00DB1B59">
        <w:rPr>
          <w:i/>
          <w:sz w:val="28"/>
          <w:szCs w:val="28"/>
        </w:rPr>
        <w:t>география</w:t>
      </w:r>
      <w:proofErr w:type="gramEnd"/>
      <w:r w:rsidRPr="00DB1B59">
        <w:rPr>
          <w:i/>
          <w:sz w:val="28"/>
          <w:szCs w:val="28"/>
        </w:rPr>
        <w:t xml:space="preserve"> – линейка, транспортир, непрограммируемый калькулятор</w:t>
      </w:r>
      <w:r w:rsidRPr="00DB1B59">
        <w:rPr>
          <w:i/>
          <w:iCs/>
          <w:sz w:val="28"/>
          <w:szCs w:val="28"/>
        </w:rPr>
        <w:t>)</w:t>
      </w:r>
    </w:p>
    <w:p w:rsidR="00ED3AD9" w:rsidRPr="002B616D" w:rsidRDefault="00ED3AD9" w:rsidP="00ED3AD9">
      <w:pPr>
        <w:numPr>
          <w:ilvl w:val="0"/>
          <w:numId w:val="4"/>
        </w:numPr>
        <w:shd w:val="clear" w:color="auto" w:fill="FFFFFF"/>
        <w:tabs>
          <w:tab w:val="left" w:pos="269"/>
          <w:tab w:val="left" w:pos="1134"/>
        </w:tabs>
        <w:spacing w:before="120" w:after="120"/>
        <w:ind w:left="0" w:firstLine="720"/>
        <w:rPr>
          <w:b/>
          <w:bCs/>
          <w:color w:val="000000"/>
          <w:sz w:val="28"/>
          <w:szCs w:val="28"/>
        </w:rPr>
      </w:pPr>
      <w:r w:rsidRPr="00DB1B59">
        <w:rPr>
          <w:b/>
          <w:bCs/>
          <w:color w:val="000000"/>
          <w:sz w:val="28"/>
          <w:szCs w:val="28"/>
        </w:rPr>
        <w:t xml:space="preserve">Вскрытие </w:t>
      </w:r>
      <w:proofErr w:type="spellStart"/>
      <w:r w:rsidRPr="00DB1B59">
        <w:rPr>
          <w:b/>
          <w:bCs/>
          <w:color w:val="000000"/>
          <w:sz w:val="28"/>
          <w:szCs w:val="28"/>
        </w:rPr>
        <w:t>спецпакетов</w:t>
      </w:r>
      <w:proofErr w:type="spellEnd"/>
      <w:r w:rsidRPr="002B616D">
        <w:rPr>
          <w:b/>
          <w:bCs/>
          <w:color w:val="000000"/>
          <w:sz w:val="28"/>
          <w:szCs w:val="28"/>
        </w:rPr>
        <w:t xml:space="preserve"> </w:t>
      </w:r>
    </w:p>
    <w:p w:rsidR="00ED3AD9" w:rsidRPr="00DB1B59" w:rsidRDefault="00ED3AD9" w:rsidP="00ED3AD9">
      <w:pPr>
        <w:shd w:val="clear" w:color="auto" w:fill="FFFFFF"/>
        <w:tabs>
          <w:tab w:val="left" w:pos="1134"/>
        </w:tabs>
        <w:ind w:firstLine="709"/>
        <w:jc w:val="both"/>
        <w:rPr>
          <w:b/>
          <w:bCs/>
          <w:i/>
          <w:color w:val="000000"/>
          <w:sz w:val="28"/>
          <w:szCs w:val="28"/>
        </w:rPr>
      </w:pPr>
      <w:r w:rsidRPr="00DB1B59">
        <w:rPr>
          <w:b/>
          <w:bCs/>
          <w:i/>
          <w:color w:val="000000"/>
          <w:sz w:val="28"/>
          <w:szCs w:val="28"/>
        </w:rPr>
        <w:t>Вторая часть инструктажа (начало проведения не ранее 10.00):</w:t>
      </w:r>
    </w:p>
    <w:p w:rsidR="00ED3AD9" w:rsidRPr="00DB1B59" w:rsidRDefault="00ED3AD9" w:rsidP="00ED3AD9">
      <w:pPr>
        <w:numPr>
          <w:ilvl w:val="1"/>
          <w:numId w:val="4"/>
        </w:numPr>
        <w:shd w:val="clear" w:color="auto" w:fill="FFFFFF"/>
        <w:tabs>
          <w:tab w:val="left" w:pos="269"/>
          <w:tab w:val="left" w:pos="739"/>
          <w:tab w:val="left" w:pos="1134"/>
        </w:tabs>
        <w:ind w:left="0" w:firstLine="720"/>
        <w:jc w:val="both"/>
        <w:rPr>
          <w:color w:val="000000"/>
          <w:sz w:val="28"/>
          <w:szCs w:val="28"/>
        </w:rPr>
      </w:pPr>
      <w:r w:rsidRPr="00DB1B59">
        <w:rPr>
          <w:color w:val="000000"/>
          <w:sz w:val="28"/>
          <w:szCs w:val="28"/>
        </w:rPr>
        <w:t xml:space="preserve">Экзаменационные материалы в аудиторию поступили в доставочном </w:t>
      </w:r>
      <w:proofErr w:type="spellStart"/>
      <w:r w:rsidRPr="00DB1B59">
        <w:rPr>
          <w:color w:val="000000"/>
          <w:sz w:val="28"/>
          <w:szCs w:val="28"/>
        </w:rPr>
        <w:t>спецпакете</w:t>
      </w:r>
      <w:proofErr w:type="spellEnd"/>
      <w:r w:rsidRPr="00DB1B59">
        <w:rPr>
          <w:color w:val="000000"/>
          <w:sz w:val="28"/>
          <w:szCs w:val="28"/>
        </w:rPr>
        <w:t xml:space="preserve">. Упаковка спецпакета не нарушена. Уважаемые экзаменуемые, сейчас в вашем присутствии мы вскрываем доставочный пакет и извлекаем </w:t>
      </w:r>
      <w:proofErr w:type="spellStart"/>
      <w:r w:rsidRPr="00DB1B59">
        <w:rPr>
          <w:color w:val="000000"/>
          <w:sz w:val="28"/>
          <w:szCs w:val="28"/>
        </w:rPr>
        <w:t>комапак</w:t>
      </w:r>
      <w:proofErr w:type="spellEnd"/>
      <w:r w:rsidRPr="00DB1B59">
        <w:rPr>
          <w:color w:val="000000"/>
          <w:sz w:val="28"/>
          <w:szCs w:val="28"/>
        </w:rPr>
        <w:t>-диск с электронными КИМ.</w:t>
      </w:r>
    </w:p>
    <w:p w:rsidR="00ED3AD9" w:rsidRPr="00DB1B59" w:rsidRDefault="00ED3AD9" w:rsidP="00ED3AD9">
      <w:pPr>
        <w:shd w:val="clear" w:color="auto" w:fill="FFFFFF"/>
        <w:tabs>
          <w:tab w:val="left" w:pos="269"/>
          <w:tab w:val="left" w:pos="739"/>
          <w:tab w:val="left" w:pos="1134"/>
        </w:tabs>
        <w:ind w:firstLine="720"/>
        <w:jc w:val="both"/>
        <w:rPr>
          <w:i/>
          <w:iCs/>
          <w:color w:val="000000"/>
          <w:sz w:val="28"/>
          <w:szCs w:val="28"/>
        </w:rPr>
      </w:pPr>
      <w:r w:rsidRPr="00DB1B59">
        <w:rPr>
          <w:i/>
          <w:iCs/>
          <w:color w:val="000000"/>
          <w:sz w:val="28"/>
          <w:szCs w:val="28"/>
        </w:rPr>
        <w:t xml:space="preserve">(Организатор должен продемонстрировать экзаменуемым доставочный </w:t>
      </w:r>
      <w:proofErr w:type="spellStart"/>
      <w:r w:rsidRPr="00DB1B59">
        <w:rPr>
          <w:i/>
          <w:iCs/>
          <w:color w:val="000000"/>
          <w:sz w:val="28"/>
          <w:szCs w:val="28"/>
        </w:rPr>
        <w:t>спецпакет</w:t>
      </w:r>
      <w:proofErr w:type="spellEnd"/>
      <w:r w:rsidRPr="00DB1B59">
        <w:rPr>
          <w:i/>
          <w:iCs/>
          <w:color w:val="000000"/>
          <w:sz w:val="28"/>
          <w:szCs w:val="28"/>
        </w:rPr>
        <w:t xml:space="preserve">, акцентируя их внимание на его целостности. Также необходимо продемонстрировать целостность спецпакета на камеру. </w:t>
      </w:r>
    </w:p>
    <w:p w:rsidR="00ED3AD9" w:rsidRPr="00DB1B59" w:rsidRDefault="00ED3AD9" w:rsidP="00ED3AD9">
      <w:pPr>
        <w:shd w:val="clear" w:color="auto" w:fill="FFFFFF"/>
        <w:tabs>
          <w:tab w:val="left" w:pos="269"/>
          <w:tab w:val="left" w:pos="739"/>
          <w:tab w:val="left" w:pos="1134"/>
        </w:tabs>
        <w:ind w:firstLine="720"/>
        <w:jc w:val="both"/>
        <w:rPr>
          <w:i/>
          <w:iCs/>
          <w:color w:val="000000"/>
          <w:sz w:val="28"/>
          <w:szCs w:val="28"/>
        </w:rPr>
      </w:pPr>
      <w:r w:rsidRPr="00DB1B59">
        <w:rPr>
          <w:i/>
          <w:iCs/>
          <w:color w:val="000000"/>
          <w:sz w:val="28"/>
          <w:szCs w:val="28"/>
        </w:rPr>
        <w:t>Продемонстрировав целостность, необходимо извлечь компакт-диск с электронными КИМ, не нарушая целостности упаковки с ИК, используя ножницы.</w:t>
      </w:r>
    </w:p>
    <w:p w:rsidR="00ED3AD9" w:rsidRPr="00CE747C" w:rsidRDefault="00ED3AD9" w:rsidP="00ED3AD9">
      <w:pPr>
        <w:shd w:val="clear" w:color="auto" w:fill="FFFFFF"/>
        <w:tabs>
          <w:tab w:val="left" w:pos="269"/>
          <w:tab w:val="left" w:pos="739"/>
          <w:tab w:val="left" w:pos="1134"/>
        </w:tabs>
        <w:ind w:firstLine="720"/>
        <w:jc w:val="both"/>
        <w:rPr>
          <w:i/>
          <w:iCs/>
          <w:sz w:val="28"/>
          <w:szCs w:val="28"/>
        </w:rPr>
      </w:pPr>
      <w:r w:rsidRPr="00DB1B59">
        <w:rPr>
          <w:i/>
          <w:iCs/>
          <w:color w:val="000000"/>
          <w:sz w:val="28"/>
          <w:szCs w:val="28"/>
        </w:rPr>
        <w:t xml:space="preserve">Организатор устанавливает в CD-привод компакт-диск на рабочую станцию печати. После того, как технический специалист и член ГЭК </w:t>
      </w:r>
      <w:r w:rsidRPr="00CE747C">
        <w:rPr>
          <w:i/>
          <w:iCs/>
          <w:sz w:val="28"/>
          <w:szCs w:val="28"/>
        </w:rPr>
        <w:t>выполнили загрузку и активацию ключа доступа к КИМ, запускает процедуру расшифровки.</w:t>
      </w:r>
    </w:p>
    <w:p w:rsidR="00ED3AD9" w:rsidRPr="00CE747C" w:rsidRDefault="00ED3AD9" w:rsidP="00ED3AD9">
      <w:pPr>
        <w:shd w:val="clear" w:color="auto" w:fill="FFFFFF"/>
        <w:tabs>
          <w:tab w:val="left" w:pos="269"/>
          <w:tab w:val="left" w:pos="739"/>
          <w:tab w:val="left" w:pos="1134"/>
        </w:tabs>
        <w:ind w:firstLine="720"/>
        <w:jc w:val="both"/>
        <w:rPr>
          <w:i/>
          <w:iCs/>
          <w:sz w:val="28"/>
          <w:szCs w:val="28"/>
        </w:rPr>
      </w:pPr>
      <w:r w:rsidRPr="00CE747C">
        <w:rPr>
          <w:i/>
          <w:iCs/>
          <w:sz w:val="28"/>
          <w:szCs w:val="28"/>
        </w:rPr>
        <w:t>Затем необходимо зафиксировать дату и время вскрытия в форме ППЭ-05-02 «Протокол проведения ЕГЭ в аудитории»)</w:t>
      </w:r>
    </w:p>
    <w:p w:rsidR="00ED3AD9" w:rsidRPr="00DB1B59" w:rsidRDefault="00ED3AD9" w:rsidP="00ED3AD9">
      <w:pPr>
        <w:numPr>
          <w:ilvl w:val="1"/>
          <w:numId w:val="4"/>
        </w:numPr>
        <w:shd w:val="clear" w:color="auto" w:fill="FFFFFF"/>
        <w:tabs>
          <w:tab w:val="left" w:pos="269"/>
          <w:tab w:val="left" w:pos="739"/>
          <w:tab w:val="left" w:pos="1134"/>
        </w:tabs>
        <w:ind w:left="0" w:firstLine="720"/>
        <w:jc w:val="both"/>
        <w:rPr>
          <w:color w:val="000000"/>
          <w:sz w:val="28"/>
          <w:szCs w:val="28"/>
        </w:rPr>
      </w:pPr>
      <w:r w:rsidRPr="00DB1B59">
        <w:rPr>
          <w:color w:val="000000"/>
          <w:sz w:val="28"/>
          <w:szCs w:val="28"/>
        </w:rPr>
        <w:t>В вашем присутствии будет выполнена печать КИМ и комплектование КИМ с индивидуальными комплектами. После чего экзаменационные материалы будут выданы вам для сдачи экзамена.</w:t>
      </w:r>
    </w:p>
    <w:p w:rsidR="00ED3AD9" w:rsidRPr="00DB1B59" w:rsidRDefault="00ED3AD9" w:rsidP="00ED3AD9">
      <w:pPr>
        <w:numPr>
          <w:ilvl w:val="1"/>
          <w:numId w:val="4"/>
        </w:numPr>
        <w:shd w:val="clear" w:color="auto" w:fill="FFFFFF"/>
        <w:tabs>
          <w:tab w:val="left" w:pos="269"/>
          <w:tab w:val="left" w:pos="739"/>
          <w:tab w:val="left" w:pos="1134"/>
        </w:tabs>
        <w:ind w:left="0" w:firstLine="720"/>
        <w:jc w:val="both"/>
        <w:rPr>
          <w:color w:val="000000"/>
          <w:sz w:val="28"/>
          <w:szCs w:val="28"/>
        </w:rPr>
      </w:pPr>
      <w:r w:rsidRPr="00DB1B59">
        <w:rPr>
          <w:color w:val="000000"/>
          <w:sz w:val="28"/>
          <w:szCs w:val="28"/>
        </w:rPr>
        <w:t xml:space="preserve">В Вашем присутствии мы вскрываем доставочный </w:t>
      </w:r>
      <w:proofErr w:type="spellStart"/>
      <w:r w:rsidRPr="00DB1B59">
        <w:rPr>
          <w:color w:val="000000"/>
          <w:sz w:val="28"/>
          <w:szCs w:val="28"/>
        </w:rPr>
        <w:t>спецпакет</w:t>
      </w:r>
      <w:proofErr w:type="spellEnd"/>
      <w:r w:rsidRPr="00DB1B59">
        <w:rPr>
          <w:color w:val="000000"/>
          <w:sz w:val="28"/>
          <w:szCs w:val="28"/>
        </w:rPr>
        <w:t xml:space="preserve"> и извлекаем индивидуальные комплекты.</w:t>
      </w:r>
    </w:p>
    <w:p w:rsidR="00ED3AD9" w:rsidRPr="00DB1B59" w:rsidRDefault="00ED3AD9" w:rsidP="00ED3AD9">
      <w:pPr>
        <w:shd w:val="clear" w:color="auto" w:fill="FFFFFF"/>
        <w:tabs>
          <w:tab w:val="left" w:pos="269"/>
          <w:tab w:val="left" w:pos="739"/>
          <w:tab w:val="left" w:pos="1134"/>
        </w:tabs>
        <w:ind w:firstLine="720"/>
        <w:jc w:val="both"/>
        <w:rPr>
          <w:i/>
          <w:iCs/>
          <w:color w:val="000000"/>
          <w:sz w:val="28"/>
          <w:szCs w:val="28"/>
        </w:rPr>
      </w:pPr>
      <w:r w:rsidRPr="00DB1B59">
        <w:rPr>
          <w:i/>
          <w:iCs/>
          <w:color w:val="000000"/>
          <w:sz w:val="28"/>
          <w:szCs w:val="28"/>
        </w:rPr>
        <w:lastRenderedPageBreak/>
        <w:t xml:space="preserve">(Организатор должен продемонстрировать экзаменуемым доставочный </w:t>
      </w:r>
      <w:proofErr w:type="spellStart"/>
      <w:r w:rsidRPr="00DB1B59">
        <w:rPr>
          <w:i/>
          <w:iCs/>
          <w:color w:val="000000"/>
          <w:sz w:val="28"/>
          <w:szCs w:val="28"/>
        </w:rPr>
        <w:t>спецпакет</w:t>
      </w:r>
      <w:proofErr w:type="spellEnd"/>
      <w:r w:rsidRPr="00DB1B59">
        <w:rPr>
          <w:i/>
          <w:iCs/>
          <w:color w:val="000000"/>
          <w:sz w:val="28"/>
          <w:szCs w:val="28"/>
        </w:rPr>
        <w:t xml:space="preserve">, акцентируя их внимание на его целостности. Также необходимо продемонстрировать целостность спецпакета на камеру. </w:t>
      </w:r>
    </w:p>
    <w:p w:rsidR="00ED3AD9" w:rsidRPr="00DB1B59" w:rsidRDefault="00ED3AD9" w:rsidP="00ED3AD9">
      <w:pPr>
        <w:shd w:val="clear" w:color="auto" w:fill="FFFFFF"/>
        <w:tabs>
          <w:tab w:val="left" w:pos="269"/>
          <w:tab w:val="left" w:pos="739"/>
          <w:tab w:val="left" w:pos="1134"/>
        </w:tabs>
        <w:ind w:firstLine="720"/>
        <w:jc w:val="both"/>
        <w:rPr>
          <w:i/>
          <w:iCs/>
          <w:color w:val="000000"/>
          <w:sz w:val="28"/>
          <w:szCs w:val="28"/>
        </w:rPr>
      </w:pPr>
      <w:r w:rsidRPr="00DB1B59">
        <w:rPr>
          <w:i/>
          <w:iCs/>
          <w:color w:val="000000"/>
          <w:sz w:val="28"/>
          <w:szCs w:val="28"/>
        </w:rPr>
        <w:t>Продемонстрировав целостность, необходимо извлечь ИК, используя ножницы.</w:t>
      </w:r>
    </w:p>
    <w:p w:rsidR="00ED3AD9" w:rsidRPr="00DB1B59" w:rsidRDefault="00ED3AD9" w:rsidP="00ED3AD9">
      <w:pPr>
        <w:shd w:val="clear" w:color="auto" w:fill="FFFFFF"/>
        <w:tabs>
          <w:tab w:val="left" w:pos="269"/>
          <w:tab w:val="left" w:pos="739"/>
          <w:tab w:val="left" w:pos="1134"/>
        </w:tabs>
        <w:ind w:firstLine="720"/>
        <w:jc w:val="both"/>
        <w:rPr>
          <w:i/>
          <w:iCs/>
          <w:color w:val="000000"/>
          <w:sz w:val="28"/>
          <w:szCs w:val="28"/>
        </w:rPr>
      </w:pPr>
      <w:r w:rsidRPr="00DB1B59">
        <w:rPr>
          <w:i/>
          <w:iCs/>
          <w:color w:val="000000"/>
          <w:sz w:val="28"/>
          <w:szCs w:val="28"/>
        </w:rPr>
        <w:t>Затем необходимо выполнить печать КИМ и комплектование распечатанных КИМ с индивидуальными комплектами)</w:t>
      </w:r>
    </w:p>
    <w:p w:rsidR="00ED3AD9" w:rsidRPr="00DB1B59" w:rsidRDefault="00ED3AD9" w:rsidP="00ED3AD9">
      <w:pPr>
        <w:ind w:firstLine="709"/>
        <w:jc w:val="both"/>
        <w:rPr>
          <w:i/>
          <w:sz w:val="26"/>
          <w:szCs w:val="26"/>
        </w:rPr>
      </w:pPr>
      <w:r w:rsidRPr="00DB1B59">
        <w:rPr>
          <w:color w:val="000000"/>
          <w:sz w:val="28"/>
          <w:szCs w:val="28"/>
        </w:rPr>
        <w:t>Вам выдаются индивидуальные комплекты, скомплектованные с распечатанными КИМ.</w:t>
      </w:r>
      <w:r w:rsidRPr="00DB1B59">
        <w:rPr>
          <w:i/>
          <w:sz w:val="26"/>
          <w:szCs w:val="26"/>
        </w:rPr>
        <w:t xml:space="preserve"> </w:t>
      </w:r>
    </w:p>
    <w:p w:rsidR="00ED3AD9" w:rsidRPr="00DB1B59" w:rsidRDefault="00ED3AD9" w:rsidP="00ED3AD9">
      <w:pPr>
        <w:shd w:val="clear" w:color="auto" w:fill="FFFFFF"/>
        <w:tabs>
          <w:tab w:val="left" w:pos="269"/>
          <w:tab w:val="left" w:pos="739"/>
          <w:tab w:val="left" w:pos="1134"/>
        </w:tabs>
        <w:ind w:firstLine="720"/>
        <w:jc w:val="both"/>
        <w:rPr>
          <w:i/>
          <w:iCs/>
          <w:color w:val="000000"/>
          <w:sz w:val="28"/>
          <w:szCs w:val="28"/>
        </w:rPr>
      </w:pPr>
      <w:r w:rsidRPr="00DB1B59">
        <w:rPr>
          <w:i/>
          <w:iCs/>
          <w:color w:val="000000"/>
          <w:sz w:val="28"/>
          <w:szCs w:val="28"/>
        </w:rPr>
        <w:t>(Организатор раздает участникам ИК, скомплектованные с распечатанными КИМ).</w:t>
      </w:r>
    </w:p>
    <w:p w:rsidR="00ED3AD9" w:rsidRPr="00DB1B59" w:rsidRDefault="00ED3AD9" w:rsidP="00ED3AD9">
      <w:pPr>
        <w:numPr>
          <w:ilvl w:val="1"/>
          <w:numId w:val="4"/>
        </w:numPr>
        <w:shd w:val="clear" w:color="auto" w:fill="FFFFFF"/>
        <w:tabs>
          <w:tab w:val="left" w:pos="269"/>
          <w:tab w:val="left" w:pos="739"/>
          <w:tab w:val="left" w:pos="1134"/>
        </w:tabs>
        <w:ind w:left="0" w:firstLine="720"/>
        <w:jc w:val="both"/>
        <w:rPr>
          <w:color w:val="000000"/>
          <w:sz w:val="28"/>
          <w:szCs w:val="28"/>
        </w:rPr>
      </w:pPr>
      <w:r w:rsidRPr="00DB1B59">
        <w:rPr>
          <w:color w:val="000000"/>
          <w:sz w:val="28"/>
          <w:szCs w:val="28"/>
        </w:rPr>
        <w:t>Проверьте целостность своего индивидуального комплекта. Осторожно вскройте пакет, отрывая клапан (справа налево) по линии перфорации (</w:t>
      </w:r>
      <w:r w:rsidRPr="00DB1B59">
        <w:rPr>
          <w:i/>
          <w:color w:val="000000"/>
          <w:sz w:val="28"/>
          <w:szCs w:val="28"/>
        </w:rPr>
        <w:t>покажите место перфорации на конверте</w:t>
      </w:r>
      <w:r w:rsidRPr="00DB1B59">
        <w:rPr>
          <w:color w:val="000000"/>
          <w:sz w:val="28"/>
          <w:szCs w:val="28"/>
        </w:rPr>
        <w:t>).</w:t>
      </w:r>
    </w:p>
    <w:p w:rsidR="00ED3AD9" w:rsidRPr="00DB1B59" w:rsidRDefault="00ED3AD9" w:rsidP="00ED3AD9">
      <w:pPr>
        <w:numPr>
          <w:ilvl w:val="1"/>
          <w:numId w:val="4"/>
        </w:numPr>
        <w:shd w:val="clear" w:color="auto" w:fill="FFFFFF"/>
        <w:tabs>
          <w:tab w:val="left" w:pos="269"/>
          <w:tab w:val="left" w:pos="739"/>
          <w:tab w:val="left" w:pos="1134"/>
        </w:tabs>
        <w:ind w:left="0" w:firstLine="720"/>
        <w:jc w:val="both"/>
        <w:rPr>
          <w:color w:val="000000"/>
          <w:sz w:val="28"/>
          <w:szCs w:val="28"/>
        </w:rPr>
      </w:pPr>
      <w:r w:rsidRPr="00DB1B59">
        <w:rPr>
          <w:color w:val="000000"/>
          <w:sz w:val="28"/>
          <w:szCs w:val="28"/>
        </w:rPr>
        <w:t>Извлеките из пакета бланки и проверьте наличие следующих материалов:</w:t>
      </w:r>
    </w:p>
    <w:p w:rsidR="00ED3AD9" w:rsidRPr="00DB1B59" w:rsidRDefault="00ED3AD9" w:rsidP="00ED3AD9">
      <w:pPr>
        <w:numPr>
          <w:ilvl w:val="0"/>
          <w:numId w:val="3"/>
        </w:numPr>
        <w:shd w:val="clear" w:color="auto" w:fill="FFFFFF"/>
        <w:tabs>
          <w:tab w:val="left" w:pos="1134"/>
        </w:tabs>
        <w:ind w:left="0" w:firstLine="720"/>
        <w:rPr>
          <w:sz w:val="28"/>
          <w:szCs w:val="28"/>
        </w:rPr>
      </w:pPr>
      <w:r w:rsidRPr="00DB1B59">
        <w:rPr>
          <w:color w:val="000000"/>
          <w:sz w:val="28"/>
          <w:szCs w:val="28"/>
        </w:rPr>
        <w:t xml:space="preserve">Бланк регистрации (1шт.); </w:t>
      </w:r>
    </w:p>
    <w:p w:rsidR="00ED3AD9" w:rsidRPr="00DB1B59" w:rsidRDefault="00ED3AD9" w:rsidP="00ED3AD9">
      <w:pPr>
        <w:numPr>
          <w:ilvl w:val="0"/>
          <w:numId w:val="3"/>
        </w:numPr>
        <w:shd w:val="clear" w:color="auto" w:fill="FFFFFF"/>
        <w:tabs>
          <w:tab w:val="left" w:pos="1134"/>
        </w:tabs>
        <w:ind w:left="0" w:firstLine="720"/>
        <w:rPr>
          <w:sz w:val="28"/>
          <w:szCs w:val="28"/>
        </w:rPr>
      </w:pPr>
      <w:r w:rsidRPr="00DB1B59">
        <w:rPr>
          <w:color w:val="000000"/>
          <w:sz w:val="28"/>
          <w:szCs w:val="28"/>
        </w:rPr>
        <w:t xml:space="preserve">Бланк ответов № 1 (1 шт.); </w:t>
      </w:r>
    </w:p>
    <w:p w:rsidR="00ED3AD9" w:rsidRPr="00DB1B59" w:rsidRDefault="00ED3AD9" w:rsidP="00ED3AD9">
      <w:pPr>
        <w:numPr>
          <w:ilvl w:val="0"/>
          <w:numId w:val="3"/>
        </w:numPr>
        <w:shd w:val="clear" w:color="auto" w:fill="FFFFFF"/>
        <w:tabs>
          <w:tab w:val="left" w:pos="1134"/>
        </w:tabs>
        <w:ind w:left="0" w:firstLine="720"/>
        <w:jc w:val="both"/>
        <w:rPr>
          <w:color w:val="000000"/>
          <w:sz w:val="28"/>
          <w:szCs w:val="28"/>
        </w:rPr>
      </w:pPr>
      <w:r w:rsidRPr="00DB1B59">
        <w:rPr>
          <w:color w:val="000000"/>
          <w:sz w:val="28"/>
          <w:szCs w:val="28"/>
        </w:rPr>
        <w:t xml:space="preserve">Бланк ответов № 2 (1 шт.) </w:t>
      </w:r>
      <w:r w:rsidRPr="00DB1B59">
        <w:rPr>
          <w:i/>
          <w:color w:val="000000"/>
          <w:sz w:val="28"/>
          <w:szCs w:val="28"/>
        </w:rPr>
        <w:t>(за исключением проведения ЕГЭ по математике базового уровня).</w:t>
      </w:r>
    </w:p>
    <w:p w:rsidR="00ED3AD9" w:rsidRPr="00DB1B59" w:rsidRDefault="00ED3AD9" w:rsidP="00ED3AD9">
      <w:pPr>
        <w:suppressAutoHyphens/>
        <w:ind w:firstLine="709"/>
        <w:jc w:val="both"/>
        <w:rPr>
          <w:bCs/>
          <w:color w:val="000000"/>
          <w:sz w:val="28"/>
          <w:szCs w:val="28"/>
        </w:rPr>
      </w:pPr>
      <w:r w:rsidRPr="00DB1B59">
        <w:rPr>
          <w:bCs/>
          <w:color w:val="000000"/>
          <w:sz w:val="28"/>
          <w:szCs w:val="28"/>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 </w:t>
      </w:r>
    </w:p>
    <w:p w:rsidR="00ED3AD9" w:rsidRPr="00DB1B59" w:rsidRDefault="00ED3AD9" w:rsidP="00ED3AD9">
      <w:pPr>
        <w:shd w:val="clear" w:color="auto" w:fill="FFFFFF"/>
        <w:tabs>
          <w:tab w:val="left" w:pos="1134"/>
        </w:tabs>
        <w:ind w:firstLine="720"/>
        <w:jc w:val="both"/>
        <w:rPr>
          <w:b/>
          <w:sz w:val="28"/>
          <w:szCs w:val="28"/>
          <w:lang w:eastAsia="zh-CN"/>
        </w:rPr>
      </w:pPr>
      <w:r w:rsidRPr="00DB1B59">
        <w:rPr>
          <w:b/>
          <w:sz w:val="28"/>
          <w:szCs w:val="28"/>
          <w:lang w:eastAsia="zh-CN"/>
        </w:rPr>
        <w:t>Проверьте, совпадает ли номер штрих-кода на листе КИМ со штрих-кодом на конверте индивидуального комплекта. Номер штрих-кода КИМ находится в нижнем левом углу конверта с подписью «КИМ».</w:t>
      </w:r>
    </w:p>
    <w:p w:rsidR="00ED3AD9" w:rsidRPr="00DB1B59" w:rsidRDefault="00ED3AD9" w:rsidP="00ED3AD9">
      <w:pPr>
        <w:shd w:val="clear" w:color="auto" w:fill="FFFFFF"/>
        <w:tabs>
          <w:tab w:val="left" w:pos="1134"/>
        </w:tabs>
        <w:ind w:firstLine="720"/>
        <w:jc w:val="both"/>
        <w:rPr>
          <w:b/>
          <w:sz w:val="28"/>
          <w:szCs w:val="28"/>
          <w:lang w:eastAsia="zh-CN"/>
        </w:rPr>
      </w:pPr>
      <w:r w:rsidRPr="00DB1B59">
        <w:rPr>
          <w:b/>
          <w:sz w:val="28"/>
          <w:szCs w:val="28"/>
          <w:lang w:eastAsia="zh-CN"/>
        </w:rPr>
        <w:t>Проверьте, совпадает ли номер штрих-кода на бланке регистрации со штрих-кодом на конверте индивидуального комплекта. Номер бланка регистрации находится в нижнем правом углу конверта с подписью «БР».</w:t>
      </w:r>
    </w:p>
    <w:p w:rsidR="00ED3AD9" w:rsidRPr="00DB1B59" w:rsidRDefault="00ED3AD9" w:rsidP="00ED3AD9">
      <w:pPr>
        <w:shd w:val="clear" w:color="auto" w:fill="FFFFFF"/>
        <w:tabs>
          <w:tab w:val="left" w:pos="1134"/>
        </w:tabs>
        <w:ind w:firstLine="720"/>
        <w:jc w:val="both"/>
        <w:rPr>
          <w:bCs/>
          <w:color w:val="000000"/>
          <w:sz w:val="28"/>
          <w:szCs w:val="28"/>
        </w:rPr>
      </w:pPr>
      <w:r w:rsidRPr="00DB1B59">
        <w:rPr>
          <w:b/>
          <w:sz w:val="28"/>
          <w:szCs w:val="28"/>
          <w:lang w:eastAsia="zh-CN"/>
        </w:rPr>
        <w:t>Внимательно просмотрите текст КИМ, проверьте качество текста на полиграфические дефекты, количество страниц КИМ.</w:t>
      </w:r>
    </w:p>
    <w:p w:rsidR="00ED3AD9" w:rsidRPr="00DB1B59" w:rsidRDefault="00ED3AD9" w:rsidP="00ED3AD9">
      <w:pPr>
        <w:shd w:val="clear" w:color="auto" w:fill="FFFFFF"/>
        <w:tabs>
          <w:tab w:val="left" w:pos="1134"/>
        </w:tabs>
        <w:ind w:firstLine="720"/>
        <w:jc w:val="both"/>
        <w:rPr>
          <w:color w:val="000000"/>
          <w:sz w:val="28"/>
          <w:szCs w:val="28"/>
        </w:rPr>
      </w:pPr>
      <w:r w:rsidRPr="00DB1B59">
        <w:rPr>
          <w:bCs/>
          <w:color w:val="000000"/>
          <w:sz w:val="28"/>
          <w:szCs w:val="28"/>
        </w:rPr>
        <w:t xml:space="preserve">Если в вашем индивидуальном конверте какие-то материалы отсутствуют или содержатся в большем количестве, если задания (КИМ) содержат дефекты печати, а также если расшифровки </w:t>
      </w:r>
      <w:proofErr w:type="spellStart"/>
      <w:r w:rsidRPr="00DB1B59">
        <w:rPr>
          <w:bCs/>
          <w:color w:val="000000"/>
          <w:sz w:val="28"/>
          <w:szCs w:val="28"/>
        </w:rPr>
        <w:t>штрихкодов</w:t>
      </w:r>
      <w:proofErr w:type="spellEnd"/>
      <w:r w:rsidRPr="00DB1B59">
        <w:rPr>
          <w:bCs/>
          <w:color w:val="000000"/>
          <w:sz w:val="28"/>
          <w:szCs w:val="28"/>
        </w:rPr>
        <w:t xml:space="preserve"> в </w:t>
      </w:r>
      <w:proofErr w:type="spellStart"/>
      <w:r w:rsidRPr="00DB1B59">
        <w:rPr>
          <w:bCs/>
          <w:color w:val="000000"/>
          <w:sz w:val="28"/>
          <w:szCs w:val="28"/>
        </w:rPr>
        <w:t>КИМе</w:t>
      </w:r>
      <w:proofErr w:type="spellEnd"/>
      <w:r w:rsidRPr="00DB1B59">
        <w:rPr>
          <w:bCs/>
          <w:color w:val="000000"/>
          <w:sz w:val="28"/>
          <w:szCs w:val="28"/>
        </w:rPr>
        <w:t xml:space="preserve"> или в бланке регистрации не совпадают с цифрами на конверте сразу обратитесь к организатору для замены всего пакета.</w:t>
      </w:r>
    </w:p>
    <w:p w:rsidR="00ED3AD9" w:rsidRPr="00DB1B59" w:rsidRDefault="00ED3AD9" w:rsidP="00ED3AD9">
      <w:pPr>
        <w:ind w:firstLine="709"/>
        <w:jc w:val="both"/>
        <w:rPr>
          <w:i/>
          <w:iCs/>
          <w:color w:val="000000"/>
          <w:sz w:val="28"/>
          <w:szCs w:val="28"/>
        </w:rPr>
      </w:pPr>
      <w:r w:rsidRPr="00DB1B59">
        <w:rPr>
          <w:i/>
          <w:iCs/>
          <w:color w:val="000000"/>
          <w:sz w:val="28"/>
          <w:szCs w:val="28"/>
        </w:rPr>
        <w:t>(Сделайте паузу для проверки участниками комплектации ИК.</w:t>
      </w:r>
    </w:p>
    <w:p w:rsidR="00ED3AD9" w:rsidRPr="003127DE" w:rsidRDefault="00ED3AD9" w:rsidP="00ED3AD9">
      <w:pPr>
        <w:ind w:firstLine="709"/>
        <w:jc w:val="both"/>
        <w:rPr>
          <w:i/>
          <w:iCs/>
          <w:sz w:val="28"/>
          <w:szCs w:val="28"/>
        </w:rPr>
      </w:pPr>
      <w:r w:rsidRPr="003127DE">
        <w:rPr>
          <w:i/>
          <w:iCs/>
          <w:sz w:val="28"/>
          <w:szCs w:val="28"/>
        </w:rPr>
        <w:t>При обнаружении несовпадений штрих-кодов, наличия лишних (нехватки) бланков, дефектов печати необходимо заменить полностью индивидуальный комплект с распечатанным КИМ, выполнив дополнительную печать КИМ и комплектование с ИК.</w:t>
      </w:r>
    </w:p>
    <w:p w:rsidR="00ED3AD9" w:rsidRPr="003127DE" w:rsidRDefault="00ED3AD9" w:rsidP="00ED3AD9">
      <w:pPr>
        <w:ind w:firstLine="709"/>
        <w:jc w:val="both"/>
        <w:rPr>
          <w:i/>
          <w:iCs/>
          <w:sz w:val="28"/>
          <w:szCs w:val="28"/>
        </w:rPr>
      </w:pPr>
      <w:r w:rsidRPr="003127DE">
        <w:rPr>
          <w:i/>
          <w:iCs/>
          <w:sz w:val="28"/>
          <w:szCs w:val="28"/>
        </w:rPr>
        <w:t xml:space="preserve">Факт замены комплекта фиксируется в форме ППЭ-05-02 «Протокол проведения ЕГЭ в аудитории». Замена может производиться из неиспользованных ИК участников ЕГЭ в аудиториях или из резервного доставочного пакета </w:t>
      </w:r>
      <w:r w:rsidRPr="003127DE">
        <w:rPr>
          <w:b/>
          <w:i/>
          <w:iCs/>
          <w:sz w:val="28"/>
          <w:szCs w:val="28"/>
          <w:u w:val="single"/>
        </w:rPr>
        <w:t>в присутствии члена ГЭК</w:t>
      </w:r>
      <w:r w:rsidRPr="003127DE">
        <w:rPr>
          <w:i/>
          <w:iCs/>
          <w:sz w:val="28"/>
          <w:szCs w:val="28"/>
        </w:rPr>
        <w:t xml:space="preserve">. Для замены ИК пригласить члена ГЭК через организатора вне аудитории и получить ИК из резервного </w:t>
      </w:r>
      <w:r w:rsidRPr="003127DE">
        <w:rPr>
          <w:i/>
          <w:iCs/>
          <w:sz w:val="28"/>
          <w:szCs w:val="28"/>
        </w:rPr>
        <w:lastRenderedPageBreak/>
        <w:t>доставочного спецпакета).</w:t>
      </w:r>
    </w:p>
    <w:p w:rsidR="00ED3AD9" w:rsidRPr="00DB1B59" w:rsidRDefault="00ED3AD9" w:rsidP="00ED3AD9">
      <w:pPr>
        <w:numPr>
          <w:ilvl w:val="0"/>
          <w:numId w:val="4"/>
        </w:numPr>
        <w:shd w:val="clear" w:color="auto" w:fill="FFFFFF"/>
        <w:tabs>
          <w:tab w:val="left" w:pos="269"/>
          <w:tab w:val="left" w:pos="1134"/>
        </w:tabs>
        <w:spacing w:before="120" w:after="120"/>
        <w:ind w:left="0" w:firstLine="720"/>
        <w:rPr>
          <w:b/>
          <w:bCs/>
          <w:color w:val="000000"/>
          <w:sz w:val="28"/>
          <w:szCs w:val="28"/>
        </w:rPr>
      </w:pPr>
      <w:r w:rsidRPr="00DB1B59">
        <w:rPr>
          <w:b/>
          <w:bCs/>
          <w:color w:val="000000"/>
          <w:sz w:val="28"/>
          <w:szCs w:val="28"/>
        </w:rPr>
        <w:t>Заполнение бланков регистрации и бланков ответов</w:t>
      </w:r>
    </w:p>
    <w:p w:rsidR="00ED3AD9" w:rsidRPr="00DB1B59" w:rsidRDefault="00ED3AD9" w:rsidP="00ED3AD9">
      <w:pPr>
        <w:shd w:val="clear" w:color="auto" w:fill="FFFFFF"/>
        <w:tabs>
          <w:tab w:val="left" w:pos="1134"/>
        </w:tabs>
        <w:ind w:firstLine="720"/>
        <w:jc w:val="both"/>
        <w:rPr>
          <w:b/>
          <w:bCs/>
          <w:sz w:val="28"/>
          <w:szCs w:val="28"/>
        </w:rPr>
      </w:pPr>
      <w:r w:rsidRPr="00DB1B59">
        <w:rPr>
          <w:b/>
          <w:bCs/>
          <w:color w:val="000000"/>
          <w:sz w:val="28"/>
          <w:szCs w:val="28"/>
        </w:rPr>
        <w:t xml:space="preserve">Помните, что ошибки и исправления, допущенные вами в бланках, не являются основанием для замены пакета. </w:t>
      </w:r>
    </w:p>
    <w:p w:rsidR="00ED3AD9" w:rsidRPr="00DB1B59" w:rsidRDefault="00ED3AD9" w:rsidP="00ED3AD9">
      <w:pPr>
        <w:shd w:val="clear" w:color="auto" w:fill="FFFFFF"/>
        <w:tabs>
          <w:tab w:val="left" w:pos="1134"/>
        </w:tabs>
        <w:ind w:firstLine="720"/>
        <w:jc w:val="both"/>
        <w:rPr>
          <w:i/>
          <w:iCs/>
          <w:color w:val="000000"/>
          <w:sz w:val="28"/>
          <w:szCs w:val="28"/>
        </w:rPr>
      </w:pPr>
      <w:r w:rsidRPr="00DB1B59">
        <w:rPr>
          <w:i/>
          <w:iCs/>
          <w:color w:val="000000"/>
          <w:sz w:val="28"/>
          <w:szCs w:val="28"/>
        </w:rPr>
        <w:t>(Инструктаж по заполнению бланка регистрации необходимо проводить наглядно. Все необходимые записи должны быть сделаны на классной доске)</w:t>
      </w:r>
    </w:p>
    <w:p w:rsidR="00ED3AD9" w:rsidRPr="00DB1B59" w:rsidRDefault="00ED3AD9" w:rsidP="00ED3AD9">
      <w:pPr>
        <w:numPr>
          <w:ilvl w:val="1"/>
          <w:numId w:val="4"/>
        </w:numPr>
        <w:shd w:val="clear" w:color="auto" w:fill="FFFFFF"/>
        <w:tabs>
          <w:tab w:val="left" w:pos="1134"/>
        </w:tabs>
        <w:ind w:left="0" w:firstLine="720"/>
        <w:rPr>
          <w:b/>
          <w:bCs/>
          <w:sz w:val="28"/>
          <w:szCs w:val="28"/>
        </w:rPr>
      </w:pPr>
      <w:r w:rsidRPr="00DB1B59">
        <w:rPr>
          <w:b/>
          <w:bCs/>
          <w:color w:val="000000"/>
          <w:sz w:val="28"/>
          <w:szCs w:val="28"/>
        </w:rPr>
        <w:t>Бланк Регистрации</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Возьмите, пожалуйста, бланк регистрации. </w:t>
      </w:r>
    </w:p>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Сейчас вы будете в соответствии с нашими указаниями заполнять верхнюю часть этого бланка. Свободные белые клетки мы будем называть «полями». Обратите внимание на образец написания букв и цифр на бланке, который находится в его верхней части. Помните, что в одном поле можно написать только одну букву или</w:t>
      </w:r>
      <w:r w:rsidRPr="00DB1B59">
        <w:rPr>
          <w:sz w:val="28"/>
          <w:szCs w:val="28"/>
        </w:rPr>
        <w:t xml:space="preserve"> </w:t>
      </w:r>
      <w:r w:rsidRPr="00DB1B59">
        <w:rPr>
          <w:color w:val="000000"/>
          <w:sz w:val="28"/>
          <w:szCs w:val="28"/>
        </w:rPr>
        <w:t xml:space="preserve">цифру. Писать надо начинать с первого поля. Вы можете пользоваться </w:t>
      </w:r>
      <w:proofErr w:type="spellStart"/>
      <w:r w:rsidRPr="00DB1B59">
        <w:rPr>
          <w:color w:val="000000"/>
          <w:sz w:val="28"/>
          <w:szCs w:val="28"/>
        </w:rPr>
        <w:t>гелевой</w:t>
      </w:r>
      <w:proofErr w:type="spellEnd"/>
      <w:r w:rsidRPr="00DB1B59">
        <w:rPr>
          <w:color w:val="000000"/>
          <w:sz w:val="28"/>
          <w:szCs w:val="28"/>
        </w:rPr>
        <w:t xml:space="preserve"> или капиллярной ручкой только черного цвета. Если у вас нет такой ручки, обратитесь к нам.</w:t>
      </w:r>
    </w:p>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sz w:val="28"/>
          <w:szCs w:val="28"/>
        </w:rPr>
      </w:pPr>
      <w:r w:rsidRPr="00DB1B59">
        <w:rPr>
          <w:color w:val="000000"/>
          <w:sz w:val="28"/>
          <w:szCs w:val="28"/>
        </w:rPr>
        <w:t xml:space="preserve">В первых двух полях указываем код региона - </w:t>
      </w:r>
      <w:r w:rsidRPr="00DB1B59">
        <w:rPr>
          <w:b/>
          <w:bCs/>
          <w:color w:val="000000"/>
          <w:sz w:val="28"/>
          <w:szCs w:val="28"/>
        </w:rPr>
        <w:t>51.</w:t>
      </w:r>
      <w:r w:rsidRPr="00DB1B59">
        <w:rPr>
          <w:color w:val="000000"/>
          <w:sz w:val="28"/>
          <w:szCs w:val="28"/>
        </w:rPr>
        <w:t xml:space="preserve"> Затем записываем код образовательной организации – это следующие шесть полей. В них пишем______. </w:t>
      </w:r>
      <w:r w:rsidRPr="00DB1B59">
        <w:rPr>
          <w:i/>
          <w:iCs/>
          <w:sz w:val="28"/>
          <w:szCs w:val="28"/>
        </w:rPr>
        <w:t>(Коды ОО с расшифровкой названий должны быть записаны на доске до начала экзамена.)</w:t>
      </w:r>
    </w:p>
    <w:p w:rsidR="00ED3AD9" w:rsidRPr="00DB1B59" w:rsidRDefault="00ED3AD9" w:rsidP="00ED3AD9">
      <w:pPr>
        <w:shd w:val="clear" w:color="auto" w:fill="FFFFFF"/>
        <w:tabs>
          <w:tab w:val="left" w:pos="1134"/>
        </w:tabs>
        <w:ind w:firstLine="709"/>
        <w:jc w:val="both"/>
        <w:rPr>
          <w:i/>
          <w:iCs/>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Далее номер класса – два поля и литера класса – одно поле. В них пишем номер и букву класса, в котором обучались. Если у вашего класса нет буквы, запишите только цифры. Если букв больше чем одна – запишите номер класса и первую букву. Выпускники прошлых лет должны написать в поле «Класс»: ВПЛ, студенты и обучающиеся среднего профессионального образования – СПО.</w:t>
      </w:r>
    </w:p>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sz w:val="28"/>
          <w:szCs w:val="28"/>
        </w:rPr>
      </w:pPr>
      <w:r w:rsidRPr="00DB1B59">
        <w:rPr>
          <w:color w:val="000000"/>
          <w:sz w:val="28"/>
          <w:szCs w:val="28"/>
        </w:rPr>
        <w:t xml:space="preserve">Далее код пункта проведения ЕГЭ – </w:t>
      </w:r>
      <w:r w:rsidRPr="00DB1B59">
        <w:rPr>
          <w:sz w:val="28"/>
          <w:szCs w:val="28"/>
        </w:rPr>
        <w:t xml:space="preserve">четыре поля, в них пишем ______ и номер аудитории – четыре поля, в них пишем ______. Дата проведения экзамена – блок из шести полей: три раза по два поля. В них пишем ______. </w:t>
      </w:r>
      <w:r w:rsidRPr="00DB1B59">
        <w:rPr>
          <w:i/>
          <w:iCs/>
          <w:sz w:val="28"/>
          <w:szCs w:val="28"/>
        </w:rPr>
        <w:t>(Код ППЭ, номер аудитории, дата проведения экзамена должны быть записаны на доске до начала экзамена.)</w:t>
      </w:r>
    </w:p>
    <w:p w:rsidR="00ED3AD9" w:rsidRPr="00DB1B59" w:rsidRDefault="00ED3AD9" w:rsidP="00ED3AD9">
      <w:pPr>
        <w:shd w:val="clear" w:color="auto" w:fill="FFFFFF"/>
        <w:tabs>
          <w:tab w:val="left" w:pos="1134"/>
        </w:tabs>
        <w:ind w:firstLine="720"/>
        <w:jc w:val="both"/>
        <w:rPr>
          <w:i/>
          <w:iCs/>
          <w:sz w:val="28"/>
          <w:szCs w:val="28"/>
        </w:rPr>
      </w:pPr>
    </w:p>
    <w:p w:rsidR="00ED3AD9" w:rsidRDefault="00ED3AD9" w:rsidP="00ED3AD9">
      <w:pPr>
        <w:shd w:val="clear" w:color="auto" w:fill="FFFFFF"/>
        <w:tabs>
          <w:tab w:val="left" w:pos="1134"/>
        </w:tabs>
        <w:ind w:firstLine="709"/>
        <w:jc w:val="both"/>
        <w:rPr>
          <w:sz w:val="28"/>
          <w:szCs w:val="28"/>
        </w:rPr>
      </w:pPr>
      <w:r w:rsidRPr="00DB1B59">
        <w:rPr>
          <w:sz w:val="28"/>
          <w:szCs w:val="28"/>
        </w:rPr>
        <w:t>На следующей строчке в первых двух полях мы пишем код предмета – ______, Название предмета – одиннадцать полей. В них пишем</w:t>
      </w:r>
      <w:r w:rsidRPr="00DB1B59">
        <w:rPr>
          <w:sz w:val="28"/>
          <w:szCs w:val="28"/>
        </w:rPr>
        <w:tab/>
        <w:t xml:space="preserve">_______ </w:t>
      </w:r>
      <w:r w:rsidRPr="00DB1B59">
        <w:rPr>
          <w:i/>
          <w:iCs/>
          <w:sz w:val="28"/>
          <w:szCs w:val="28"/>
        </w:rPr>
        <w:t xml:space="preserve">(название предмета рекомендуется сокращать до первых 3-х букв без точки: рус, </w:t>
      </w:r>
      <w:proofErr w:type="spellStart"/>
      <w:r w:rsidRPr="00DB1B59">
        <w:rPr>
          <w:i/>
          <w:iCs/>
          <w:sz w:val="28"/>
          <w:szCs w:val="28"/>
        </w:rPr>
        <w:t>ист</w:t>
      </w:r>
      <w:proofErr w:type="spellEnd"/>
      <w:r w:rsidRPr="00DB1B59">
        <w:rPr>
          <w:i/>
          <w:iCs/>
          <w:sz w:val="28"/>
          <w:szCs w:val="28"/>
        </w:rPr>
        <w:t>, мат и т.д.)</w:t>
      </w:r>
      <w:r w:rsidRPr="00DB1B59">
        <w:rPr>
          <w:sz w:val="28"/>
          <w:szCs w:val="28"/>
        </w:rPr>
        <w:t>.</w:t>
      </w:r>
    </w:p>
    <w:p w:rsidR="00ED3AD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1248"/>
        <w:gridCol w:w="3561"/>
        <w:gridCol w:w="1252"/>
      </w:tblGrid>
      <w:tr w:rsidR="00ED3AD9" w:rsidRPr="00DB1B59" w:rsidTr="007A468A">
        <w:trPr>
          <w:trHeight w:val="461"/>
        </w:trPr>
        <w:tc>
          <w:tcPr>
            <w:tcW w:w="1853" w:type="pct"/>
            <w:vAlign w:val="center"/>
          </w:tcPr>
          <w:p w:rsidR="00ED3AD9" w:rsidRPr="00DB1B59" w:rsidRDefault="00ED3AD9" w:rsidP="007A468A">
            <w:pPr>
              <w:jc w:val="center"/>
              <w:rPr>
                <w:b/>
                <w:noProof/>
              </w:rPr>
            </w:pPr>
            <w:r w:rsidRPr="00DB1B59">
              <w:rPr>
                <w:b/>
                <w:noProof/>
              </w:rPr>
              <w:t>Название учебного предмета</w:t>
            </w:r>
          </w:p>
        </w:tc>
        <w:tc>
          <w:tcPr>
            <w:tcW w:w="648" w:type="pct"/>
            <w:vAlign w:val="center"/>
          </w:tcPr>
          <w:p w:rsidR="00ED3AD9" w:rsidRPr="00DB1B59" w:rsidRDefault="00ED3AD9" w:rsidP="007A468A">
            <w:pPr>
              <w:jc w:val="center"/>
              <w:rPr>
                <w:b/>
                <w:noProof/>
              </w:rPr>
            </w:pPr>
            <w:r w:rsidRPr="00DB1B59">
              <w:rPr>
                <w:b/>
                <w:noProof/>
              </w:rPr>
              <w:t>Код учебного</w:t>
            </w:r>
          </w:p>
          <w:p w:rsidR="00ED3AD9" w:rsidRPr="00DB1B59" w:rsidRDefault="00ED3AD9" w:rsidP="007A468A">
            <w:pPr>
              <w:jc w:val="center"/>
              <w:rPr>
                <w:b/>
                <w:noProof/>
              </w:rPr>
            </w:pPr>
            <w:r w:rsidRPr="00DB1B59">
              <w:rPr>
                <w:b/>
                <w:noProof/>
              </w:rPr>
              <w:t>предмета</w:t>
            </w:r>
          </w:p>
        </w:tc>
        <w:tc>
          <w:tcPr>
            <w:tcW w:w="1849" w:type="pct"/>
            <w:vAlign w:val="center"/>
          </w:tcPr>
          <w:p w:rsidR="00ED3AD9" w:rsidRPr="00DB1B59" w:rsidRDefault="00ED3AD9" w:rsidP="007A468A">
            <w:pPr>
              <w:jc w:val="center"/>
              <w:rPr>
                <w:b/>
                <w:noProof/>
              </w:rPr>
            </w:pPr>
            <w:r w:rsidRPr="00DB1B59">
              <w:rPr>
                <w:b/>
                <w:noProof/>
              </w:rPr>
              <w:t>Название учебного предмета</w:t>
            </w:r>
          </w:p>
        </w:tc>
        <w:tc>
          <w:tcPr>
            <w:tcW w:w="650" w:type="pct"/>
            <w:vAlign w:val="center"/>
          </w:tcPr>
          <w:p w:rsidR="00ED3AD9" w:rsidRPr="00DB1B59" w:rsidRDefault="00ED3AD9" w:rsidP="007A468A">
            <w:pPr>
              <w:jc w:val="center"/>
              <w:rPr>
                <w:b/>
                <w:noProof/>
              </w:rPr>
            </w:pPr>
            <w:r w:rsidRPr="00DB1B59">
              <w:rPr>
                <w:b/>
                <w:noProof/>
              </w:rPr>
              <w:t>Код учебного предмета</w:t>
            </w:r>
          </w:p>
        </w:tc>
      </w:tr>
      <w:tr w:rsidR="00ED3AD9" w:rsidRPr="00DB1B59" w:rsidTr="007A468A">
        <w:tc>
          <w:tcPr>
            <w:tcW w:w="1853" w:type="pct"/>
            <w:vAlign w:val="center"/>
          </w:tcPr>
          <w:p w:rsidR="00ED3AD9" w:rsidRPr="00DB1B59" w:rsidRDefault="00ED3AD9" w:rsidP="007A468A">
            <w:pPr>
              <w:rPr>
                <w:noProof/>
              </w:rPr>
            </w:pPr>
            <w:r w:rsidRPr="00DB1B59">
              <w:rPr>
                <w:noProof/>
              </w:rPr>
              <w:t xml:space="preserve">Русский язык </w:t>
            </w:r>
          </w:p>
        </w:tc>
        <w:tc>
          <w:tcPr>
            <w:tcW w:w="648" w:type="pct"/>
            <w:vAlign w:val="center"/>
          </w:tcPr>
          <w:p w:rsidR="00ED3AD9" w:rsidRPr="00DB1B59" w:rsidRDefault="00ED3AD9" w:rsidP="007A468A">
            <w:pPr>
              <w:jc w:val="center"/>
              <w:rPr>
                <w:noProof/>
              </w:rPr>
            </w:pPr>
            <w:r w:rsidRPr="00DB1B59">
              <w:rPr>
                <w:noProof/>
              </w:rPr>
              <w:t>1</w:t>
            </w:r>
          </w:p>
        </w:tc>
        <w:tc>
          <w:tcPr>
            <w:tcW w:w="1849" w:type="pct"/>
            <w:vAlign w:val="center"/>
          </w:tcPr>
          <w:p w:rsidR="00ED3AD9" w:rsidRPr="00DB1B59" w:rsidRDefault="00ED3AD9" w:rsidP="007A468A">
            <w:pPr>
              <w:rPr>
                <w:noProof/>
              </w:rPr>
            </w:pPr>
            <w:r w:rsidRPr="00DB1B59">
              <w:rPr>
                <w:noProof/>
              </w:rPr>
              <w:t>Французский язык</w:t>
            </w:r>
          </w:p>
        </w:tc>
        <w:tc>
          <w:tcPr>
            <w:tcW w:w="650" w:type="pct"/>
            <w:vAlign w:val="center"/>
          </w:tcPr>
          <w:p w:rsidR="00ED3AD9" w:rsidRPr="00DB1B59" w:rsidRDefault="00ED3AD9" w:rsidP="007A468A">
            <w:pPr>
              <w:jc w:val="center"/>
              <w:rPr>
                <w:noProof/>
              </w:rPr>
            </w:pPr>
            <w:r w:rsidRPr="00DB1B59">
              <w:rPr>
                <w:noProof/>
              </w:rPr>
              <w:t>11</w:t>
            </w:r>
          </w:p>
        </w:tc>
      </w:tr>
      <w:tr w:rsidR="00ED3AD9" w:rsidRPr="00DB1B59" w:rsidTr="007A468A">
        <w:tc>
          <w:tcPr>
            <w:tcW w:w="1853" w:type="pct"/>
            <w:vAlign w:val="center"/>
          </w:tcPr>
          <w:p w:rsidR="00ED3AD9" w:rsidRPr="00DB1B59" w:rsidRDefault="00ED3AD9" w:rsidP="007A468A">
            <w:pPr>
              <w:rPr>
                <w:noProof/>
              </w:rPr>
            </w:pPr>
            <w:r w:rsidRPr="00DB1B59">
              <w:rPr>
                <w:noProof/>
              </w:rPr>
              <w:t xml:space="preserve">Математика </w:t>
            </w:r>
          </w:p>
          <w:p w:rsidR="00ED3AD9" w:rsidRPr="00DB1B59" w:rsidRDefault="00ED3AD9" w:rsidP="007A468A">
            <w:pPr>
              <w:rPr>
                <w:noProof/>
              </w:rPr>
            </w:pPr>
            <w:r w:rsidRPr="00DB1B59">
              <w:rPr>
                <w:noProof/>
              </w:rPr>
              <w:t>(профильный уровень)</w:t>
            </w:r>
          </w:p>
        </w:tc>
        <w:tc>
          <w:tcPr>
            <w:tcW w:w="648" w:type="pct"/>
            <w:vAlign w:val="center"/>
          </w:tcPr>
          <w:p w:rsidR="00ED3AD9" w:rsidRPr="00DB1B59" w:rsidRDefault="00ED3AD9" w:rsidP="007A468A">
            <w:pPr>
              <w:jc w:val="center"/>
              <w:rPr>
                <w:noProof/>
              </w:rPr>
            </w:pPr>
            <w:r w:rsidRPr="00DB1B59">
              <w:rPr>
                <w:noProof/>
              </w:rPr>
              <w:t>2</w:t>
            </w:r>
          </w:p>
        </w:tc>
        <w:tc>
          <w:tcPr>
            <w:tcW w:w="1849" w:type="pct"/>
            <w:vAlign w:val="center"/>
          </w:tcPr>
          <w:p w:rsidR="00ED3AD9" w:rsidRPr="00DB1B59" w:rsidRDefault="00ED3AD9" w:rsidP="007A468A">
            <w:pPr>
              <w:rPr>
                <w:noProof/>
              </w:rPr>
            </w:pPr>
            <w:r w:rsidRPr="00DB1B59">
              <w:rPr>
                <w:noProof/>
              </w:rPr>
              <w:t xml:space="preserve">Обществознание </w:t>
            </w:r>
          </w:p>
        </w:tc>
        <w:tc>
          <w:tcPr>
            <w:tcW w:w="650" w:type="pct"/>
            <w:vAlign w:val="center"/>
          </w:tcPr>
          <w:p w:rsidR="00ED3AD9" w:rsidRPr="00DB1B59" w:rsidRDefault="00ED3AD9" w:rsidP="007A468A">
            <w:pPr>
              <w:jc w:val="center"/>
              <w:rPr>
                <w:noProof/>
              </w:rPr>
            </w:pPr>
            <w:r w:rsidRPr="00DB1B59">
              <w:rPr>
                <w:noProof/>
              </w:rPr>
              <w:t>12</w:t>
            </w:r>
          </w:p>
        </w:tc>
      </w:tr>
      <w:tr w:rsidR="00ED3AD9" w:rsidRPr="00DB1B59" w:rsidTr="007A468A">
        <w:tc>
          <w:tcPr>
            <w:tcW w:w="1853" w:type="pct"/>
            <w:vAlign w:val="center"/>
          </w:tcPr>
          <w:p w:rsidR="00ED3AD9" w:rsidRPr="00DB1B59" w:rsidRDefault="00ED3AD9" w:rsidP="007A468A">
            <w:pPr>
              <w:rPr>
                <w:noProof/>
              </w:rPr>
            </w:pPr>
            <w:r w:rsidRPr="00DB1B59">
              <w:rPr>
                <w:noProof/>
              </w:rPr>
              <w:t>Физика</w:t>
            </w:r>
          </w:p>
        </w:tc>
        <w:tc>
          <w:tcPr>
            <w:tcW w:w="648" w:type="pct"/>
            <w:vAlign w:val="center"/>
          </w:tcPr>
          <w:p w:rsidR="00ED3AD9" w:rsidRPr="00DB1B59" w:rsidRDefault="00ED3AD9" w:rsidP="007A468A">
            <w:pPr>
              <w:jc w:val="center"/>
              <w:rPr>
                <w:noProof/>
              </w:rPr>
            </w:pPr>
            <w:r w:rsidRPr="00DB1B59">
              <w:rPr>
                <w:noProof/>
              </w:rPr>
              <w:t>3</w:t>
            </w:r>
          </w:p>
        </w:tc>
        <w:tc>
          <w:tcPr>
            <w:tcW w:w="1849" w:type="pct"/>
            <w:vAlign w:val="center"/>
          </w:tcPr>
          <w:p w:rsidR="00ED3AD9" w:rsidRPr="00DB1B59" w:rsidRDefault="00ED3AD9" w:rsidP="007A468A">
            <w:pPr>
              <w:rPr>
                <w:noProof/>
              </w:rPr>
            </w:pPr>
            <w:r w:rsidRPr="00DB1B59">
              <w:rPr>
                <w:noProof/>
              </w:rPr>
              <w:t xml:space="preserve">Испанский язык </w:t>
            </w:r>
          </w:p>
        </w:tc>
        <w:tc>
          <w:tcPr>
            <w:tcW w:w="650" w:type="pct"/>
            <w:vAlign w:val="center"/>
          </w:tcPr>
          <w:p w:rsidR="00ED3AD9" w:rsidRPr="00DB1B59" w:rsidRDefault="00ED3AD9" w:rsidP="007A468A">
            <w:pPr>
              <w:jc w:val="center"/>
              <w:rPr>
                <w:noProof/>
              </w:rPr>
            </w:pPr>
            <w:r w:rsidRPr="00DB1B59">
              <w:rPr>
                <w:noProof/>
              </w:rPr>
              <w:t>13</w:t>
            </w:r>
          </w:p>
        </w:tc>
      </w:tr>
      <w:tr w:rsidR="00ED3AD9" w:rsidRPr="00DB1B59" w:rsidTr="007A468A">
        <w:tc>
          <w:tcPr>
            <w:tcW w:w="1853" w:type="pct"/>
            <w:vAlign w:val="center"/>
          </w:tcPr>
          <w:p w:rsidR="00ED3AD9" w:rsidRPr="00DB1B59" w:rsidRDefault="00ED3AD9" w:rsidP="007A468A">
            <w:pPr>
              <w:rPr>
                <w:noProof/>
              </w:rPr>
            </w:pPr>
            <w:r w:rsidRPr="00DB1B59">
              <w:rPr>
                <w:noProof/>
              </w:rPr>
              <w:t>Химия</w:t>
            </w:r>
          </w:p>
        </w:tc>
        <w:tc>
          <w:tcPr>
            <w:tcW w:w="648" w:type="pct"/>
            <w:vAlign w:val="center"/>
          </w:tcPr>
          <w:p w:rsidR="00ED3AD9" w:rsidRPr="00DB1B59" w:rsidRDefault="00ED3AD9" w:rsidP="007A468A">
            <w:pPr>
              <w:jc w:val="center"/>
              <w:rPr>
                <w:noProof/>
              </w:rPr>
            </w:pPr>
            <w:r w:rsidRPr="00DB1B59">
              <w:rPr>
                <w:noProof/>
              </w:rPr>
              <w:t>4</w:t>
            </w:r>
          </w:p>
        </w:tc>
        <w:tc>
          <w:tcPr>
            <w:tcW w:w="1849" w:type="pct"/>
            <w:vAlign w:val="center"/>
          </w:tcPr>
          <w:p w:rsidR="00ED3AD9" w:rsidRPr="00DB1B59" w:rsidRDefault="00ED3AD9" w:rsidP="007A468A">
            <w:pPr>
              <w:rPr>
                <w:noProof/>
              </w:rPr>
            </w:pPr>
            <w:r w:rsidRPr="00DB1B59">
              <w:rPr>
                <w:noProof/>
              </w:rPr>
              <w:t xml:space="preserve">Литература </w:t>
            </w:r>
          </w:p>
        </w:tc>
        <w:tc>
          <w:tcPr>
            <w:tcW w:w="650" w:type="pct"/>
            <w:vAlign w:val="center"/>
          </w:tcPr>
          <w:p w:rsidR="00ED3AD9" w:rsidRPr="00DB1B59" w:rsidRDefault="00ED3AD9" w:rsidP="007A468A">
            <w:pPr>
              <w:jc w:val="center"/>
              <w:rPr>
                <w:noProof/>
              </w:rPr>
            </w:pPr>
            <w:r w:rsidRPr="00DB1B59">
              <w:rPr>
                <w:noProof/>
              </w:rPr>
              <w:t>18</w:t>
            </w:r>
          </w:p>
        </w:tc>
      </w:tr>
      <w:tr w:rsidR="00ED3AD9" w:rsidRPr="00DB1B59" w:rsidTr="007A468A">
        <w:tc>
          <w:tcPr>
            <w:tcW w:w="1853" w:type="pct"/>
            <w:vAlign w:val="center"/>
          </w:tcPr>
          <w:p w:rsidR="00ED3AD9" w:rsidRPr="00DB1B59" w:rsidRDefault="00ED3AD9" w:rsidP="007A468A">
            <w:pPr>
              <w:rPr>
                <w:noProof/>
              </w:rPr>
            </w:pPr>
            <w:r w:rsidRPr="00DB1B59">
              <w:rPr>
                <w:noProof/>
              </w:rPr>
              <w:t xml:space="preserve">Информатика </w:t>
            </w:r>
          </w:p>
          <w:p w:rsidR="00ED3AD9" w:rsidRPr="00DB1B59" w:rsidRDefault="00ED3AD9" w:rsidP="007A468A">
            <w:pPr>
              <w:rPr>
                <w:noProof/>
              </w:rPr>
            </w:pPr>
            <w:r w:rsidRPr="00DB1B59">
              <w:rPr>
                <w:noProof/>
              </w:rPr>
              <w:t>и ИКТ</w:t>
            </w:r>
          </w:p>
        </w:tc>
        <w:tc>
          <w:tcPr>
            <w:tcW w:w="648" w:type="pct"/>
            <w:vAlign w:val="center"/>
          </w:tcPr>
          <w:p w:rsidR="00ED3AD9" w:rsidRPr="00DB1B59" w:rsidRDefault="00ED3AD9" w:rsidP="007A468A">
            <w:pPr>
              <w:jc w:val="center"/>
              <w:rPr>
                <w:noProof/>
              </w:rPr>
            </w:pPr>
            <w:r w:rsidRPr="00DB1B59">
              <w:rPr>
                <w:noProof/>
              </w:rPr>
              <w:t>5</w:t>
            </w:r>
          </w:p>
        </w:tc>
        <w:tc>
          <w:tcPr>
            <w:tcW w:w="1849" w:type="pct"/>
            <w:vAlign w:val="center"/>
          </w:tcPr>
          <w:p w:rsidR="00ED3AD9" w:rsidRPr="00DB1B59" w:rsidRDefault="00ED3AD9" w:rsidP="007A468A">
            <w:pPr>
              <w:rPr>
                <w:noProof/>
              </w:rPr>
            </w:pPr>
            <w:r w:rsidRPr="00DB1B59">
              <w:rPr>
                <w:noProof/>
              </w:rPr>
              <w:t xml:space="preserve">Математика </w:t>
            </w:r>
          </w:p>
          <w:p w:rsidR="00ED3AD9" w:rsidRPr="00DB1B59" w:rsidRDefault="00ED3AD9" w:rsidP="007A468A">
            <w:pPr>
              <w:rPr>
                <w:noProof/>
              </w:rPr>
            </w:pPr>
            <w:r w:rsidRPr="00DB1B59">
              <w:rPr>
                <w:noProof/>
              </w:rPr>
              <w:t>(базовый уровень)</w:t>
            </w:r>
          </w:p>
        </w:tc>
        <w:tc>
          <w:tcPr>
            <w:tcW w:w="650" w:type="pct"/>
            <w:vAlign w:val="center"/>
          </w:tcPr>
          <w:p w:rsidR="00ED3AD9" w:rsidRPr="00DB1B59" w:rsidRDefault="00ED3AD9" w:rsidP="007A468A">
            <w:pPr>
              <w:jc w:val="center"/>
              <w:rPr>
                <w:noProof/>
              </w:rPr>
            </w:pPr>
            <w:r w:rsidRPr="00DB1B59">
              <w:rPr>
                <w:noProof/>
              </w:rPr>
              <w:t>22</w:t>
            </w:r>
          </w:p>
        </w:tc>
      </w:tr>
      <w:tr w:rsidR="00ED3AD9" w:rsidRPr="00DB1B59" w:rsidTr="007A468A">
        <w:tc>
          <w:tcPr>
            <w:tcW w:w="1853" w:type="pct"/>
            <w:vAlign w:val="center"/>
          </w:tcPr>
          <w:p w:rsidR="00ED3AD9" w:rsidRPr="00DB1B59" w:rsidRDefault="00ED3AD9" w:rsidP="007A468A">
            <w:pPr>
              <w:rPr>
                <w:noProof/>
              </w:rPr>
            </w:pPr>
            <w:r w:rsidRPr="00DB1B59">
              <w:rPr>
                <w:noProof/>
              </w:rPr>
              <w:t>Биология</w:t>
            </w:r>
          </w:p>
        </w:tc>
        <w:tc>
          <w:tcPr>
            <w:tcW w:w="648" w:type="pct"/>
            <w:vAlign w:val="center"/>
          </w:tcPr>
          <w:p w:rsidR="00ED3AD9" w:rsidRPr="00DB1B59" w:rsidRDefault="00ED3AD9" w:rsidP="007A468A">
            <w:pPr>
              <w:jc w:val="center"/>
              <w:rPr>
                <w:noProof/>
              </w:rPr>
            </w:pPr>
            <w:r w:rsidRPr="00DB1B59">
              <w:rPr>
                <w:noProof/>
              </w:rPr>
              <w:t>6</w:t>
            </w:r>
          </w:p>
        </w:tc>
        <w:tc>
          <w:tcPr>
            <w:tcW w:w="1849" w:type="pct"/>
            <w:vAlign w:val="center"/>
          </w:tcPr>
          <w:p w:rsidR="00ED3AD9" w:rsidRPr="00DB1B59" w:rsidRDefault="00ED3AD9" w:rsidP="007A468A">
            <w:pPr>
              <w:rPr>
                <w:noProof/>
              </w:rPr>
            </w:pPr>
            <w:r w:rsidRPr="00DB1B59">
              <w:rPr>
                <w:noProof/>
              </w:rPr>
              <w:t>Английский язык</w:t>
            </w:r>
          </w:p>
          <w:p w:rsidR="00ED3AD9" w:rsidRPr="00DB1B59" w:rsidRDefault="00ED3AD9" w:rsidP="007A468A">
            <w:pPr>
              <w:rPr>
                <w:noProof/>
              </w:rPr>
            </w:pPr>
            <w:r w:rsidRPr="00DB1B59">
              <w:rPr>
                <w:noProof/>
              </w:rPr>
              <w:t>(устный экзамен)</w:t>
            </w:r>
          </w:p>
        </w:tc>
        <w:tc>
          <w:tcPr>
            <w:tcW w:w="650" w:type="pct"/>
            <w:vAlign w:val="center"/>
          </w:tcPr>
          <w:p w:rsidR="00ED3AD9" w:rsidRPr="00DB1B59" w:rsidRDefault="00ED3AD9" w:rsidP="007A468A">
            <w:pPr>
              <w:jc w:val="center"/>
              <w:rPr>
                <w:noProof/>
              </w:rPr>
            </w:pPr>
            <w:r w:rsidRPr="00DB1B59">
              <w:rPr>
                <w:noProof/>
              </w:rPr>
              <w:t>29</w:t>
            </w:r>
          </w:p>
        </w:tc>
      </w:tr>
      <w:tr w:rsidR="00ED3AD9" w:rsidRPr="00DB1B59" w:rsidTr="007A468A">
        <w:tc>
          <w:tcPr>
            <w:tcW w:w="1853" w:type="pct"/>
            <w:vAlign w:val="center"/>
          </w:tcPr>
          <w:p w:rsidR="00ED3AD9" w:rsidRPr="00DB1B59" w:rsidRDefault="00ED3AD9" w:rsidP="007A468A">
            <w:pPr>
              <w:rPr>
                <w:noProof/>
              </w:rPr>
            </w:pPr>
            <w:r w:rsidRPr="00DB1B59">
              <w:rPr>
                <w:noProof/>
              </w:rPr>
              <w:t xml:space="preserve">История </w:t>
            </w:r>
          </w:p>
        </w:tc>
        <w:tc>
          <w:tcPr>
            <w:tcW w:w="648" w:type="pct"/>
            <w:vAlign w:val="center"/>
          </w:tcPr>
          <w:p w:rsidR="00ED3AD9" w:rsidRPr="00DB1B59" w:rsidRDefault="00ED3AD9" w:rsidP="007A468A">
            <w:pPr>
              <w:jc w:val="center"/>
              <w:rPr>
                <w:noProof/>
              </w:rPr>
            </w:pPr>
            <w:r w:rsidRPr="00DB1B59">
              <w:rPr>
                <w:noProof/>
              </w:rPr>
              <w:t>7</w:t>
            </w:r>
          </w:p>
        </w:tc>
        <w:tc>
          <w:tcPr>
            <w:tcW w:w="1849" w:type="pct"/>
            <w:vAlign w:val="center"/>
          </w:tcPr>
          <w:p w:rsidR="00ED3AD9" w:rsidRPr="00DB1B59" w:rsidRDefault="00ED3AD9" w:rsidP="007A468A">
            <w:pPr>
              <w:rPr>
                <w:noProof/>
              </w:rPr>
            </w:pPr>
            <w:r w:rsidRPr="00DB1B59">
              <w:rPr>
                <w:noProof/>
              </w:rPr>
              <w:t>Немецкий язык (устный экзамен)</w:t>
            </w:r>
          </w:p>
        </w:tc>
        <w:tc>
          <w:tcPr>
            <w:tcW w:w="650" w:type="pct"/>
            <w:vAlign w:val="center"/>
          </w:tcPr>
          <w:p w:rsidR="00ED3AD9" w:rsidRPr="00DB1B59" w:rsidRDefault="00ED3AD9" w:rsidP="007A468A">
            <w:pPr>
              <w:jc w:val="center"/>
              <w:rPr>
                <w:noProof/>
              </w:rPr>
            </w:pPr>
            <w:r w:rsidRPr="00DB1B59">
              <w:rPr>
                <w:noProof/>
              </w:rPr>
              <w:t>30</w:t>
            </w:r>
          </w:p>
        </w:tc>
      </w:tr>
      <w:tr w:rsidR="00ED3AD9" w:rsidRPr="00DB1B59" w:rsidTr="007A468A">
        <w:tc>
          <w:tcPr>
            <w:tcW w:w="1853" w:type="pct"/>
            <w:vAlign w:val="center"/>
          </w:tcPr>
          <w:p w:rsidR="00ED3AD9" w:rsidRPr="00DB1B59" w:rsidRDefault="00ED3AD9" w:rsidP="007A468A">
            <w:pPr>
              <w:rPr>
                <w:noProof/>
              </w:rPr>
            </w:pPr>
            <w:r w:rsidRPr="00DB1B59">
              <w:rPr>
                <w:noProof/>
              </w:rPr>
              <w:t>География</w:t>
            </w:r>
          </w:p>
        </w:tc>
        <w:tc>
          <w:tcPr>
            <w:tcW w:w="648" w:type="pct"/>
            <w:vAlign w:val="center"/>
          </w:tcPr>
          <w:p w:rsidR="00ED3AD9" w:rsidRPr="00DB1B59" w:rsidRDefault="00ED3AD9" w:rsidP="007A468A">
            <w:pPr>
              <w:jc w:val="center"/>
              <w:rPr>
                <w:noProof/>
              </w:rPr>
            </w:pPr>
            <w:r w:rsidRPr="00DB1B59">
              <w:rPr>
                <w:noProof/>
              </w:rPr>
              <w:t>8</w:t>
            </w:r>
          </w:p>
        </w:tc>
        <w:tc>
          <w:tcPr>
            <w:tcW w:w="1849" w:type="pct"/>
            <w:vAlign w:val="center"/>
          </w:tcPr>
          <w:p w:rsidR="00ED3AD9" w:rsidRPr="00DB1B59" w:rsidRDefault="00ED3AD9" w:rsidP="007A468A">
            <w:pPr>
              <w:rPr>
                <w:noProof/>
              </w:rPr>
            </w:pPr>
            <w:r w:rsidRPr="00DB1B59">
              <w:rPr>
                <w:noProof/>
              </w:rPr>
              <w:t xml:space="preserve">Французский язык </w:t>
            </w:r>
          </w:p>
          <w:p w:rsidR="00ED3AD9" w:rsidRPr="00DB1B59" w:rsidRDefault="00ED3AD9" w:rsidP="007A468A">
            <w:pPr>
              <w:rPr>
                <w:noProof/>
              </w:rPr>
            </w:pPr>
            <w:r w:rsidRPr="00DB1B59">
              <w:rPr>
                <w:noProof/>
              </w:rPr>
              <w:t>(устный экзамен)</w:t>
            </w:r>
          </w:p>
        </w:tc>
        <w:tc>
          <w:tcPr>
            <w:tcW w:w="650" w:type="pct"/>
            <w:vAlign w:val="center"/>
          </w:tcPr>
          <w:p w:rsidR="00ED3AD9" w:rsidRPr="00DB1B59" w:rsidRDefault="00ED3AD9" w:rsidP="007A468A">
            <w:pPr>
              <w:jc w:val="center"/>
              <w:rPr>
                <w:noProof/>
              </w:rPr>
            </w:pPr>
            <w:r w:rsidRPr="00DB1B59">
              <w:rPr>
                <w:noProof/>
              </w:rPr>
              <w:t>31</w:t>
            </w:r>
          </w:p>
        </w:tc>
      </w:tr>
      <w:tr w:rsidR="00ED3AD9" w:rsidRPr="00DB1B59" w:rsidTr="007A468A">
        <w:tc>
          <w:tcPr>
            <w:tcW w:w="1853" w:type="pct"/>
            <w:vAlign w:val="center"/>
          </w:tcPr>
          <w:p w:rsidR="00ED3AD9" w:rsidRPr="00DB1B59" w:rsidRDefault="00ED3AD9" w:rsidP="007A468A">
            <w:pPr>
              <w:rPr>
                <w:noProof/>
              </w:rPr>
            </w:pPr>
            <w:r w:rsidRPr="00DB1B59">
              <w:rPr>
                <w:noProof/>
              </w:rPr>
              <w:t xml:space="preserve">Английский язык </w:t>
            </w:r>
          </w:p>
        </w:tc>
        <w:tc>
          <w:tcPr>
            <w:tcW w:w="648" w:type="pct"/>
            <w:vAlign w:val="center"/>
          </w:tcPr>
          <w:p w:rsidR="00ED3AD9" w:rsidRPr="00DB1B59" w:rsidRDefault="00ED3AD9" w:rsidP="007A468A">
            <w:pPr>
              <w:jc w:val="center"/>
              <w:rPr>
                <w:noProof/>
              </w:rPr>
            </w:pPr>
            <w:r w:rsidRPr="00DB1B59">
              <w:rPr>
                <w:noProof/>
              </w:rPr>
              <w:t>9</w:t>
            </w:r>
          </w:p>
        </w:tc>
        <w:tc>
          <w:tcPr>
            <w:tcW w:w="1849" w:type="pct"/>
            <w:vAlign w:val="center"/>
          </w:tcPr>
          <w:p w:rsidR="00ED3AD9" w:rsidRPr="00DB1B59" w:rsidRDefault="00ED3AD9" w:rsidP="007A468A">
            <w:pPr>
              <w:rPr>
                <w:noProof/>
              </w:rPr>
            </w:pPr>
            <w:r w:rsidRPr="00DB1B59">
              <w:rPr>
                <w:noProof/>
              </w:rPr>
              <w:t>Испанский язык</w:t>
            </w:r>
          </w:p>
          <w:p w:rsidR="00ED3AD9" w:rsidRPr="00DB1B59" w:rsidRDefault="00ED3AD9" w:rsidP="007A468A">
            <w:pPr>
              <w:rPr>
                <w:noProof/>
              </w:rPr>
            </w:pPr>
            <w:r w:rsidRPr="00DB1B59">
              <w:rPr>
                <w:noProof/>
              </w:rPr>
              <w:t>(устный экзамен)</w:t>
            </w:r>
          </w:p>
        </w:tc>
        <w:tc>
          <w:tcPr>
            <w:tcW w:w="650" w:type="pct"/>
            <w:vAlign w:val="center"/>
          </w:tcPr>
          <w:p w:rsidR="00ED3AD9" w:rsidRPr="00DB1B59" w:rsidRDefault="00ED3AD9" w:rsidP="007A468A">
            <w:pPr>
              <w:jc w:val="center"/>
              <w:rPr>
                <w:noProof/>
              </w:rPr>
            </w:pPr>
            <w:r w:rsidRPr="00DB1B59">
              <w:rPr>
                <w:noProof/>
              </w:rPr>
              <w:t>33</w:t>
            </w:r>
          </w:p>
        </w:tc>
      </w:tr>
      <w:tr w:rsidR="00ED3AD9" w:rsidRPr="00DB1B59" w:rsidTr="007A468A">
        <w:tc>
          <w:tcPr>
            <w:tcW w:w="1853" w:type="pct"/>
            <w:vAlign w:val="center"/>
          </w:tcPr>
          <w:p w:rsidR="00ED3AD9" w:rsidRPr="00DB1B59" w:rsidRDefault="00ED3AD9" w:rsidP="007A468A">
            <w:pPr>
              <w:rPr>
                <w:noProof/>
              </w:rPr>
            </w:pPr>
            <w:r w:rsidRPr="00DB1B59">
              <w:rPr>
                <w:noProof/>
              </w:rPr>
              <w:t xml:space="preserve">Немецкий язык </w:t>
            </w:r>
          </w:p>
        </w:tc>
        <w:tc>
          <w:tcPr>
            <w:tcW w:w="648" w:type="pct"/>
            <w:vAlign w:val="center"/>
          </w:tcPr>
          <w:p w:rsidR="00ED3AD9" w:rsidRPr="00DB1B59" w:rsidRDefault="00ED3AD9" w:rsidP="007A468A">
            <w:pPr>
              <w:jc w:val="center"/>
              <w:rPr>
                <w:noProof/>
              </w:rPr>
            </w:pPr>
            <w:r w:rsidRPr="00DB1B59">
              <w:rPr>
                <w:noProof/>
              </w:rPr>
              <w:t>10</w:t>
            </w:r>
          </w:p>
        </w:tc>
        <w:tc>
          <w:tcPr>
            <w:tcW w:w="1849" w:type="pct"/>
          </w:tcPr>
          <w:p w:rsidR="00ED3AD9" w:rsidRPr="00DB1B59" w:rsidRDefault="00ED3AD9" w:rsidP="007A468A">
            <w:pPr>
              <w:jc w:val="both"/>
              <w:rPr>
                <w:noProof/>
              </w:rPr>
            </w:pPr>
          </w:p>
        </w:tc>
        <w:tc>
          <w:tcPr>
            <w:tcW w:w="650" w:type="pct"/>
          </w:tcPr>
          <w:p w:rsidR="00ED3AD9" w:rsidRPr="00DB1B59" w:rsidRDefault="00ED3AD9" w:rsidP="007A468A">
            <w:pPr>
              <w:jc w:val="center"/>
              <w:rPr>
                <w:noProof/>
              </w:rPr>
            </w:pPr>
          </w:p>
        </w:tc>
      </w:tr>
    </w:tbl>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Среднюю часть бланка регистрации вы должны заполнить самостоятельно. В области бланка «Сведения об участнике единого государственного экзамена» в первой строке вы пишете свою фамилию. Во второй строке – свое имя. В третьей – свое отчество. В области бланка «Документ» вы пишете серию и номер своего паспорта. Обращаем внимание, что первые 4 цифры российского паспорта – это серия, а оставшиеся 6 – номер. Справа вы ставите «крестик» в соответствующем поле «Пол»: «Ж» – женский или «М» – мужской.</w:t>
      </w:r>
    </w:p>
    <w:p w:rsidR="00ED3AD9" w:rsidRPr="00DB1B59" w:rsidRDefault="00ED3AD9" w:rsidP="00ED3AD9">
      <w:pPr>
        <w:shd w:val="clear" w:color="auto" w:fill="FFFFFF"/>
        <w:tabs>
          <w:tab w:val="left" w:pos="1134"/>
        </w:tabs>
        <w:ind w:firstLine="709"/>
        <w:jc w:val="both"/>
        <w:rPr>
          <w:i/>
          <w:sz w:val="28"/>
          <w:szCs w:val="28"/>
        </w:rPr>
      </w:pPr>
      <w:r w:rsidRPr="00DB1B59">
        <w:rPr>
          <w:i/>
          <w:sz w:val="28"/>
          <w:szCs w:val="28"/>
        </w:rPr>
        <w:t>(Сделайте паузу для заполнения участниками бланков регистрации)</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В нижней части бланка регистрации находится поле для вашей подписи. Оно находится выше поля для подписи организатора. Будьте внимательны, не ошибитесь. Обратите внимание, что своей подписью вы подтверждаете правильность ваших паспортных данных, совпадение цифровых значений </w:t>
      </w:r>
      <w:proofErr w:type="spellStart"/>
      <w:r w:rsidRPr="00DB1B59">
        <w:rPr>
          <w:color w:val="000000"/>
          <w:sz w:val="28"/>
          <w:szCs w:val="28"/>
        </w:rPr>
        <w:t>штрихкода</w:t>
      </w:r>
      <w:proofErr w:type="spellEnd"/>
      <w:r w:rsidRPr="00DB1B59">
        <w:rPr>
          <w:color w:val="000000"/>
          <w:sz w:val="28"/>
          <w:szCs w:val="28"/>
        </w:rPr>
        <w:t xml:space="preserve"> бланка регистрации и </w:t>
      </w:r>
      <w:proofErr w:type="spellStart"/>
      <w:r w:rsidRPr="00DB1B59">
        <w:rPr>
          <w:color w:val="000000"/>
          <w:sz w:val="28"/>
          <w:szCs w:val="28"/>
        </w:rPr>
        <w:t>КИМа</w:t>
      </w:r>
      <w:proofErr w:type="spellEnd"/>
      <w:r w:rsidRPr="00DB1B59">
        <w:rPr>
          <w:color w:val="000000"/>
          <w:sz w:val="28"/>
          <w:szCs w:val="28"/>
        </w:rPr>
        <w:t xml:space="preserve"> с кодами на конверте, знакомство с процедурой проведения ЕГЭ.</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В поле для подписи участника ЕГЭ поставьте свою подпись, будьте внимательны, не ошибитесь.</w:t>
      </w:r>
    </w:p>
    <w:p w:rsidR="00ED3AD9" w:rsidRPr="00DB1B59" w:rsidRDefault="00ED3AD9" w:rsidP="00ED3AD9">
      <w:pPr>
        <w:shd w:val="clear" w:color="auto" w:fill="FFFFFF"/>
        <w:tabs>
          <w:tab w:val="left" w:pos="1134"/>
        </w:tabs>
        <w:ind w:firstLine="709"/>
        <w:jc w:val="both"/>
        <w:rPr>
          <w:i/>
          <w:color w:val="000000"/>
          <w:sz w:val="28"/>
          <w:szCs w:val="28"/>
        </w:rPr>
      </w:pPr>
      <w:r w:rsidRPr="00DB1B59">
        <w:rPr>
          <w:i/>
          <w:color w:val="000000"/>
          <w:sz w:val="28"/>
          <w:szCs w:val="28"/>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ED3AD9" w:rsidRPr="00DB1B59" w:rsidRDefault="00ED3AD9" w:rsidP="00ED3AD9">
      <w:pPr>
        <w:numPr>
          <w:ilvl w:val="1"/>
          <w:numId w:val="4"/>
        </w:numPr>
        <w:shd w:val="clear" w:color="auto" w:fill="FFFFFF"/>
        <w:tabs>
          <w:tab w:val="left" w:pos="1134"/>
        </w:tabs>
        <w:ind w:left="0" w:firstLine="720"/>
        <w:rPr>
          <w:b/>
          <w:bCs/>
          <w:sz w:val="28"/>
          <w:szCs w:val="28"/>
        </w:rPr>
      </w:pPr>
      <w:r w:rsidRPr="00DB1B59">
        <w:rPr>
          <w:b/>
          <w:bCs/>
          <w:color w:val="000000"/>
          <w:sz w:val="28"/>
          <w:szCs w:val="28"/>
        </w:rPr>
        <w:t>Бланк ответов № 1</w:t>
      </w:r>
    </w:p>
    <w:p w:rsidR="00ED3AD9" w:rsidRPr="00DB1B59" w:rsidRDefault="00ED3AD9" w:rsidP="00ED3AD9">
      <w:pPr>
        <w:shd w:val="clear" w:color="auto" w:fill="FFFFFF"/>
        <w:tabs>
          <w:tab w:val="left" w:pos="1134"/>
        </w:tabs>
        <w:ind w:firstLine="709"/>
        <w:jc w:val="both"/>
        <w:rPr>
          <w:color w:val="000000"/>
          <w:spacing w:val="-2"/>
          <w:sz w:val="28"/>
          <w:szCs w:val="28"/>
        </w:rPr>
      </w:pPr>
      <w:r w:rsidRPr="00DB1B59">
        <w:rPr>
          <w:color w:val="000000"/>
          <w:spacing w:val="-2"/>
          <w:sz w:val="28"/>
          <w:szCs w:val="28"/>
        </w:rPr>
        <w:t xml:space="preserve">Возьмите бланк ответов № 1. Бланк предназначен для записи ответов </w:t>
      </w:r>
      <w:r w:rsidRPr="00DB1B59">
        <w:rPr>
          <w:color w:val="000000"/>
          <w:spacing w:val="-2"/>
          <w:sz w:val="28"/>
          <w:szCs w:val="28"/>
          <w:u w:val="single"/>
        </w:rPr>
        <w:t>на задания с выбором ответа и ответов в краткой форме</w:t>
      </w:r>
      <w:r w:rsidRPr="00DB1B59">
        <w:rPr>
          <w:color w:val="000000"/>
          <w:spacing w:val="-2"/>
          <w:sz w:val="28"/>
          <w:szCs w:val="28"/>
        </w:rPr>
        <w:t xml:space="preserve"> части один.</w:t>
      </w:r>
    </w:p>
    <w:p w:rsidR="00ED3AD9" w:rsidRPr="00DB1B59" w:rsidRDefault="00ED3AD9" w:rsidP="00ED3AD9">
      <w:pPr>
        <w:shd w:val="clear" w:color="auto" w:fill="FFFFFF"/>
        <w:tabs>
          <w:tab w:val="left" w:pos="1134"/>
        </w:tabs>
        <w:ind w:firstLine="709"/>
        <w:jc w:val="both"/>
        <w:rPr>
          <w:spacing w:val="-2"/>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Заполните регистрационную верхнюю часть бланка так же, как вы заполняли бланк регистрации. Для этого возьмите бланк регистрации и перенесите на бланк ответов № 1 коды региона, предмета и название предмета.</w:t>
      </w:r>
    </w:p>
    <w:p w:rsidR="00ED3AD9" w:rsidRPr="00DB1B59" w:rsidRDefault="00ED3AD9" w:rsidP="00ED3AD9">
      <w:pPr>
        <w:suppressAutoHyphens/>
        <w:ind w:firstLine="709"/>
        <w:jc w:val="both"/>
        <w:rPr>
          <w:sz w:val="28"/>
          <w:szCs w:val="28"/>
          <w:lang w:eastAsia="zh-CN"/>
        </w:rPr>
      </w:pPr>
    </w:p>
    <w:p w:rsidR="00ED3AD9" w:rsidRPr="00DB1B59" w:rsidRDefault="00ED3AD9" w:rsidP="00ED3AD9">
      <w:pPr>
        <w:suppressAutoHyphens/>
        <w:ind w:firstLine="709"/>
        <w:jc w:val="both"/>
        <w:rPr>
          <w:sz w:val="28"/>
          <w:szCs w:val="28"/>
          <w:lang w:eastAsia="zh-CN"/>
        </w:rPr>
      </w:pPr>
      <w:r w:rsidRPr="00DB1B59">
        <w:rPr>
          <w:sz w:val="28"/>
          <w:szCs w:val="28"/>
          <w:lang w:eastAsia="zh-CN"/>
        </w:rPr>
        <w:t>Поставьте вашу подпись в поле «подпись участника», расположенном в верхней части бланка ответов № 1.</w:t>
      </w:r>
    </w:p>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uppressAutoHyphens/>
        <w:ind w:firstLine="709"/>
        <w:jc w:val="both"/>
        <w:rPr>
          <w:sz w:val="28"/>
          <w:szCs w:val="28"/>
          <w:lang w:eastAsia="zh-CN"/>
        </w:rPr>
      </w:pPr>
      <w:r w:rsidRPr="00DB1B59">
        <w:rPr>
          <w:sz w:val="28"/>
          <w:szCs w:val="28"/>
          <w:lang w:eastAsia="zh-CN"/>
        </w:rPr>
        <w:t>Напоминаем основные правила по заполнению бланка ответов № 1.</w:t>
      </w:r>
    </w:p>
    <w:p w:rsidR="00ED3AD9" w:rsidRPr="00DB1B59" w:rsidRDefault="00ED3AD9" w:rsidP="00ED3AD9">
      <w:pPr>
        <w:suppressAutoHyphens/>
        <w:ind w:firstLine="709"/>
        <w:jc w:val="both"/>
        <w:rPr>
          <w:sz w:val="28"/>
          <w:szCs w:val="28"/>
          <w:lang w:eastAsia="zh-CN"/>
        </w:rPr>
      </w:pPr>
    </w:p>
    <w:p w:rsidR="00ED3AD9" w:rsidRPr="00DB1B59" w:rsidRDefault="00ED3AD9" w:rsidP="00ED3AD9">
      <w:pPr>
        <w:suppressAutoHyphens/>
        <w:ind w:firstLine="709"/>
        <w:jc w:val="both"/>
        <w:rPr>
          <w:sz w:val="28"/>
          <w:szCs w:val="28"/>
          <w:lang w:eastAsia="zh-CN"/>
        </w:rPr>
      </w:pPr>
      <w:r w:rsidRPr="00DB1B59">
        <w:rPr>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ED3AD9" w:rsidRPr="00DB1B59" w:rsidRDefault="00ED3AD9" w:rsidP="00ED3AD9">
      <w:pPr>
        <w:ind w:firstLine="709"/>
        <w:jc w:val="both"/>
        <w:rPr>
          <w:color w:val="000000"/>
          <w:sz w:val="28"/>
          <w:szCs w:val="28"/>
        </w:rPr>
      </w:pPr>
      <w:r w:rsidRPr="00DB1B59">
        <w:rPr>
          <w:sz w:val="28"/>
          <w:szCs w:val="28"/>
          <w:lang w:eastAsia="zh-CN"/>
        </w:rPr>
        <w:t xml:space="preserve">При выполнении заданий с кратким ответом </w:t>
      </w:r>
      <w:r w:rsidRPr="00DB1B59">
        <w:rPr>
          <w:color w:val="000000"/>
          <w:sz w:val="28"/>
          <w:szCs w:val="28"/>
        </w:rPr>
        <w:t>ответ записывайте справа от номера задания в бланке ответов № 1.</w:t>
      </w:r>
    </w:p>
    <w:p w:rsidR="00ED3AD9" w:rsidRPr="00DB1B59" w:rsidRDefault="00ED3AD9" w:rsidP="00ED3AD9">
      <w:pPr>
        <w:ind w:firstLine="709"/>
        <w:jc w:val="both"/>
        <w:rPr>
          <w:color w:val="000000"/>
          <w:sz w:val="28"/>
          <w:szCs w:val="28"/>
        </w:rPr>
      </w:pPr>
      <w:r w:rsidRPr="00DB1B59">
        <w:rPr>
          <w:color w:val="000000"/>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ED3AD9" w:rsidRPr="00DB1B59" w:rsidRDefault="00ED3AD9" w:rsidP="00ED3AD9">
      <w:pPr>
        <w:suppressAutoHyphens/>
        <w:ind w:firstLine="709"/>
        <w:jc w:val="both"/>
        <w:rPr>
          <w:sz w:val="28"/>
          <w:szCs w:val="28"/>
          <w:lang w:eastAsia="zh-CN"/>
        </w:rPr>
      </w:pPr>
      <w:r w:rsidRPr="00DB1B59">
        <w:rPr>
          <w:sz w:val="28"/>
          <w:szCs w:val="28"/>
          <w:lang w:eastAsia="zh-CN"/>
        </w:rPr>
        <w:t>Вы можете заменить ошибочный ответ.</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Для этого в поле «Замена ошибочных ответов на задания с ответом в краткой форме»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Максимальное количество таких замен – 10. При необходимости вы можете заменить ошибочный ответ несколько раз; компьютер засчитает вам только последнюю замену. Замены считаются сверху вниз, слева направо.</w:t>
      </w:r>
    </w:p>
    <w:p w:rsidR="00ED3AD9" w:rsidRPr="00DB1B59" w:rsidRDefault="00ED3AD9" w:rsidP="00ED3AD9">
      <w:pPr>
        <w:numPr>
          <w:ilvl w:val="1"/>
          <w:numId w:val="4"/>
        </w:numPr>
        <w:shd w:val="clear" w:color="auto" w:fill="FFFFFF"/>
        <w:tabs>
          <w:tab w:val="left" w:pos="1134"/>
        </w:tabs>
        <w:ind w:left="0" w:firstLine="720"/>
        <w:rPr>
          <w:b/>
          <w:bCs/>
          <w:sz w:val="28"/>
          <w:szCs w:val="28"/>
        </w:rPr>
      </w:pPr>
      <w:r w:rsidRPr="00DB1B59">
        <w:rPr>
          <w:b/>
          <w:bCs/>
          <w:color w:val="000000"/>
          <w:sz w:val="28"/>
          <w:szCs w:val="28"/>
        </w:rPr>
        <w:t>Бланк ответов № 2.</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Возьмите бланк ответов № 2. Бланк предназначен для записи развернутых ответов на </w:t>
      </w:r>
      <w:r w:rsidRPr="00DB1B59">
        <w:rPr>
          <w:color w:val="000000"/>
          <w:sz w:val="28"/>
          <w:szCs w:val="28"/>
          <w:u w:val="single"/>
        </w:rPr>
        <w:t>задания в свободной форме</w:t>
      </w:r>
      <w:r w:rsidRPr="00DB1B59">
        <w:rPr>
          <w:color w:val="000000"/>
          <w:sz w:val="28"/>
          <w:szCs w:val="28"/>
        </w:rPr>
        <w:t>. Заполните регистрационную верхнюю часть бланка так же, как вы заполняли бланк регистрации. Для этого возьмите регистрационный бланк и перенесите на бланк ответов № 2 код региона, код предмета, название предмета.</w:t>
      </w:r>
    </w:p>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Ниже регистрационной части расположена область для развернутых ответов на задания в свободной форме – задания 2 части. </w:t>
      </w:r>
      <w:r w:rsidRPr="00DB1B59">
        <w:rPr>
          <w:color w:val="000000"/>
          <w:sz w:val="28"/>
          <w:szCs w:val="28"/>
          <w:u w:val="single"/>
        </w:rPr>
        <w:t>Если у вас не хватило места</w:t>
      </w:r>
      <w:r w:rsidRPr="00DB1B59">
        <w:rPr>
          <w:color w:val="000000"/>
          <w:sz w:val="28"/>
          <w:szCs w:val="28"/>
        </w:rPr>
        <w:t xml:space="preserve"> для ответа на лицевой стороне бланка, вы можете продолжить записи на оборотной стороне бланка, сделав внизу лицевой стороны запись: «</w:t>
      </w:r>
      <w:r w:rsidRPr="00DB1B59">
        <w:rPr>
          <w:b/>
          <w:bCs/>
          <w:color w:val="000000"/>
          <w:sz w:val="28"/>
          <w:szCs w:val="28"/>
        </w:rPr>
        <w:t>Смотри на обороте</w:t>
      </w:r>
      <w:r w:rsidRPr="00DB1B59">
        <w:rPr>
          <w:color w:val="000000"/>
          <w:sz w:val="28"/>
          <w:szCs w:val="28"/>
        </w:rPr>
        <w:t>».</w:t>
      </w:r>
    </w:p>
    <w:p w:rsidR="00ED3AD9" w:rsidRPr="00DB1B59" w:rsidRDefault="00ED3AD9" w:rsidP="00ED3AD9">
      <w:pPr>
        <w:shd w:val="clear" w:color="auto" w:fill="FFFFFF"/>
        <w:tabs>
          <w:tab w:val="left" w:pos="1134"/>
        </w:tabs>
        <w:ind w:firstLine="709"/>
        <w:jc w:val="both"/>
        <w:rPr>
          <w:b/>
          <w:bCs/>
          <w:i/>
          <w:iCs/>
          <w:color w:val="000000"/>
          <w:sz w:val="28"/>
          <w:szCs w:val="28"/>
        </w:rPr>
      </w:pPr>
      <w:r w:rsidRPr="00DB1B59">
        <w:rPr>
          <w:color w:val="000000"/>
          <w:sz w:val="28"/>
          <w:szCs w:val="28"/>
        </w:rPr>
        <w:t>Если вам не хватило одного бланка № 2, вы можете взять у нас дополнительный бланк № 2, на котором также можно использовать обе стороны. При этом в конце второй стороны бланка № 2 вы должны сделать надпись «</w:t>
      </w:r>
      <w:r w:rsidRPr="00DB1B59">
        <w:rPr>
          <w:b/>
          <w:bCs/>
          <w:color w:val="000000"/>
          <w:sz w:val="28"/>
          <w:szCs w:val="28"/>
        </w:rPr>
        <w:t>Смотри доп. бланк</w:t>
      </w:r>
      <w:r w:rsidRPr="00DB1B59">
        <w:rPr>
          <w:color w:val="000000"/>
          <w:sz w:val="28"/>
          <w:szCs w:val="28"/>
        </w:rPr>
        <w:t xml:space="preserve">» </w:t>
      </w:r>
      <w:r w:rsidRPr="00DB1B59">
        <w:rPr>
          <w:b/>
          <w:bCs/>
          <w:i/>
          <w:iCs/>
          <w:color w:val="000000"/>
          <w:sz w:val="28"/>
          <w:szCs w:val="28"/>
        </w:rPr>
        <w:t>(заранее делать пометки внизу бланков № 2 «Смотри на обороте» и «Смотри доп. бланк» категорически запрещено).</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Если вам не хватает места и на дополнительном бланке, то Вы можете использовать несколько дополнительных бланков № 2. </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Помните, что дополнительный бланк выдается по требованию и только в случае, если у вас использован с обеих сторон основной бланк ответов № 2. </w:t>
      </w:r>
    </w:p>
    <w:p w:rsidR="00ED3AD9" w:rsidRPr="00DB1B59" w:rsidRDefault="00ED3AD9" w:rsidP="00ED3AD9">
      <w:pPr>
        <w:shd w:val="clear" w:color="auto" w:fill="FFFFFF"/>
        <w:tabs>
          <w:tab w:val="left" w:pos="851"/>
          <w:tab w:val="left" w:pos="1134"/>
        </w:tabs>
        <w:ind w:firstLine="720"/>
        <w:jc w:val="both"/>
        <w:rPr>
          <w:b/>
          <w:bCs/>
          <w:sz w:val="28"/>
          <w:szCs w:val="28"/>
        </w:rPr>
      </w:pPr>
      <w:r w:rsidRPr="00DB1B59">
        <w:rPr>
          <w:b/>
          <w:bCs/>
          <w:sz w:val="28"/>
          <w:szCs w:val="28"/>
        </w:rPr>
        <w:t>4.4. КИМ.</w:t>
      </w:r>
    </w:p>
    <w:p w:rsidR="00ED3AD9" w:rsidRPr="00DB1B59" w:rsidRDefault="00ED3AD9" w:rsidP="00ED3AD9">
      <w:pPr>
        <w:shd w:val="clear" w:color="auto" w:fill="FFFFFF"/>
        <w:ind w:firstLine="720"/>
        <w:jc w:val="both"/>
        <w:rPr>
          <w:sz w:val="28"/>
          <w:szCs w:val="28"/>
        </w:rPr>
      </w:pPr>
      <w:r w:rsidRPr="00DB1B59">
        <w:rPr>
          <w:color w:val="000000"/>
          <w:sz w:val="28"/>
          <w:szCs w:val="28"/>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w:t>
      </w:r>
      <w:r w:rsidRPr="00DB1B59">
        <w:rPr>
          <w:b/>
          <w:color w:val="000000"/>
          <w:sz w:val="28"/>
          <w:szCs w:val="28"/>
        </w:rPr>
        <w:t>информацию о личности участника ЕГЭ</w:t>
      </w:r>
      <w:r w:rsidRPr="00DB1B59">
        <w:rPr>
          <w:color w:val="000000"/>
          <w:sz w:val="28"/>
          <w:szCs w:val="28"/>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ED3AD9" w:rsidRPr="00DB1B59" w:rsidRDefault="00ED3AD9" w:rsidP="00ED3AD9">
      <w:pPr>
        <w:shd w:val="clear" w:color="auto" w:fill="FFFFFF"/>
        <w:tabs>
          <w:tab w:val="left" w:pos="1134"/>
        </w:tabs>
        <w:ind w:firstLine="720"/>
        <w:jc w:val="both"/>
        <w:rPr>
          <w:color w:val="000000"/>
          <w:sz w:val="28"/>
          <w:szCs w:val="28"/>
        </w:rPr>
      </w:pPr>
    </w:p>
    <w:p w:rsidR="00ED3AD9" w:rsidRPr="00DB1B59" w:rsidRDefault="00ED3AD9" w:rsidP="00ED3AD9">
      <w:pPr>
        <w:shd w:val="clear" w:color="auto" w:fill="FFFFFF"/>
        <w:tabs>
          <w:tab w:val="left" w:pos="1134"/>
        </w:tabs>
        <w:ind w:firstLine="720"/>
        <w:jc w:val="both"/>
        <w:rPr>
          <w:color w:val="000000"/>
          <w:sz w:val="28"/>
          <w:szCs w:val="28"/>
        </w:rPr>
      </w:pPr>
      <w:r w:rsidRPr="00DB1B59">
        <w:rPr>
          <w:color w:val="000000"/>
          <w:sz w:val="28"/>
          <w:szCs w:val="28"/>
        </w:rPr>
        <w:t>Пожалуйста, положите ваши паспорта в раскрытом виде на край парты рядом с бланками ответов. Пожалуйста, не закрывайте паспорта, так как во время экзамена мы проверим правильность занесения паспортных данных в бланк регистрации.</w:t>
      </w:r>
    </w:p>
    <w:p w:rsidR="00ED3AD9" w:rsidRPr="00DB1B59" w:rsidRDefault="00ED3AD9" w:rsidP="00ED3AD9">
      <w:pPr>
        <w:shd w:val="clear" w:color="auto" w:fill="FFFFFF"/>
        <w:tabs>
          <w:tab w:val="left" w:pos="1134"/>
        </w:tabs>
        <w:ind w:firstLine="720"/>
        <w:jc w:val="both"/>
        <w:rPr>
          <w:sz w:val="28"/>
          <w:szCs w:val="28"/>
        </w:rPr>
      </w:pPr>
    </w:p>
    <w:p w:rsidR="00ED3AD9" w:rsidRPr="00DB1B59" w:rsidRDefault="00ED3AD9" w:rsidP="00ED3AD9">
      <w:pPr>
        <w:shd w:val="clear" w:color="auto" w:fill="FFFFFF"/>
        <w:tabs>
          <w:tab w:val="left" w:pos="1134"/>
        </w:tabs>
        <w:ind w:firstLine="720"/>
        <w:jc w:val="both"/>
        <w:rPr>
          <w:i/>
          <w:iCs/>
          <w:color w:val="000000"/>
          <w:sz w:val="28"/>
          <w:szCs w:val="28"/>
        </w:rPr>
      </w:pPr>
      <w:r w:rsidRPr="00DB1B59">
        <w:rPr>
          <w:i/>
          <w:iCs/>
          <w:color w:val="000000"/>
          <w:sz w:val="28"/>
          <w:szCs w:val="28"/>
        </w:rPr>
        <w:t xml:space="preserve">В течение экзамена организаторы </w:t>
      </w:r>
      <w:r w:rsidRPr="00DB1B59">
        <w:rPr>
          <w:b/>
          <w:bCs/>
          <w:i/>
          <w:iCs/>
          <w:color w:val="000000"/>
          <w:sz w:val="28"/>
          <w:szCs w:val="28"/>
          <w:u w:val="single"/>
        </w:rPr>
        <w:t>обязаны</w:t>
      </w:r>
      <w:r w:rsidRPr="00DB1B59">
        <w:rPr>
          <w:i/>
          <w:iCs/>
          <w:color w:val="000000"/>
          <w:sz w:val="28"/>
          <w:szCs w:val="28"/>
        </w:rPr>
        <w:t xml:space="preserve"> проверить:</w:t>
      </w:r>
    </w:p>
    <w:p w:rsidR="00ED3AD9" w:rsidRPr="00DB1B59" w:rsidRDefault="00ED3AD9" w:rsidP="00ED3AD9">
      <w:pPr>
        <w:shd w:val="clear" w:color="auto" w:fill="FFFFFF"/>
        <w:tabs>
          <w:tab w:val="left" w:pos="1134"/>
        </w:tabs>
        <w:ind w:firstLine="720"/>
        <w:jc w:val="both"/>
        <w:rPr>
          <w:i/>
          <w:iCs/>
          <w:sz w:val="28"/>
          <w:szCs w:val="28"/>
        </w:rPr>
      </w:pPr>
      <w:r w:rsidRPr="00DB1B59">
        <w:rPr>
          <w:i/>
          <w:iCs/>
          <w:color w:val="000000"/>
          <w:sz w:val="28"/>
          <w:szCs w:val="28"/>
        </w:rPr>
        <w:t>– соответствие данных паспортов экзаменуемых (ФИО, серия и номер документа) данным, занесенным в бланк регистрации</w:t>
      </w:r>
      <w:r w:rsidRPr="00DB1B59">
        <w:rPr>
          <w:i/>
          <w:iCs/>
          <w:sz w:val="28"/>
          <w:szCs w:val="28"/>
        </w:rPr>
        <w:t xml:space="preserve">; </w:t>
      </w:r>
    </w:p>
    <w:p w:rsidR="00ED3AD9" w:rsidRPr="00DB1B59" w:rsidRDefault="00ED3AD9" w:rsidP="00ED3AD9">
      <w:pPr>
        <w:shd w:val="clear" w:color="auto" w:fill="FFFFFF"/>
        <w:tabs>
          <w:tab w:val="left" w:pos="1134"/>
        </w:tabs>
        <w:ind w:firstLine="720"/>
        <w:jc w:val="both"/>
        <w:rPr>
          <w:i/>
          <w:iCs/>
          <w:sz w:val="28"/>
          <w:szCs w:val="28"/>
        </w:rPr>
      </w:pPr>
      <w:r w:rsidRPr="00DB1B59">
        <w:rPr>
          <w:i/>
          <w:iCs/>
          <w:sz w:val="28"/>
          <w:szCs w:val="28"/>
        </w:rPr>
        <w:t>– правильность заполнения всех кодов в бланке регистрации;</w:t>
      </w:r>
    </w:p>
    <w:p w:rsidR="00ED3AD9" w:rsidRPr="00DB1B59" w:rsidRDefault="00ED3AD9" w:rsidP="00ED3AD9">
      <w:pPr>
        <w:shd w:val="clear" w:color="auto" w:fill="FFFFFF"/>
        <w:tabs>
          <w:tab w:val="left" w:pos="1134"/>
        </w:tabs>
        <w:ind w:firstLine="720"/>
        <w:jc w:val="both"/>
        <w:rPr>
          <w:i/>
          <w:iCs/>
          <w:sz w:val="28"/>
          <w:szCs w:val="28"/>
        </w:rPr>
      </w:pPr>
      <w:r w:rsidRPr="00DB1B59">
        <w:rPr>
          <w:i/>
          <w:iCs/>
          <w:sz w:val="28"/>
          <w:szCs w:val="28"/>
        </w:rPr>
        <w:t xml:space="preserve">– правильность заполнения всех кодов и названий предмета в банке № 1 и бланке № 2. </w:t>
      </w:r>
    </w:p>
    <w:p w:rsidR="00ED3AD9" w:rsidRPr="00DB1B59" w:rsidRDefault="00ED3AD9" w:rsidP="00ED3AD9">
      <w:pPr>
        <w:shd w:val="clear" w:color="auto" w:fill="FFFFFF"/>
        <w:tabs>
          <w:tab w:val="left" w:pos="1134"/>
        </w:tabs>
        <w:ind w:firstLine="720"/>
        <w:jc w:val="both"/>
        <w:rPr>
          <w:i/>
          <w:iCs/>
          <w:sz w:val="28"/>
          <w:szCs w:val="28"/>
        </w:rPr>
      </w:pPr>
      <w:r w:rsidRPr="00DB1B59">
        <w:rPr>
          <w:i/>
          <w:iCs/>
          <w:sz w:val="28"/>
          <w:szCs w:val="28"/>
        </w:rPr>
        <w:t xml:space="preserve">– какой ручкой вносит записи в бланки ответов участник ЕГЭ (допускается только черная </w:t>
      </w:r>
      <w:proofErr w:type="spellStart"/>
      <w:r w:rsidRPr="00DB1B59">
        <w:rPr>
          <w:i/>
          <w:iCs/>
          <w:sz w:val="28"/>
          <w:szCs w:val="28"/>
        </w:rPr>
        <w:t>гелевая</w:t>
      </w:r>
      <w:proofErr w:type="spellEnd"/>
      <w:r w:rsidRPr="00DB1B59">
        <w:rPr>
          <w:i/>
          <w:iCs/>
          <w:sz w:val="28"/>
          <w:szCs w:val="28"/>
        </w:rPr>
        <w:t xml:space="preserve"> или капиллярная ручка).</w:t>
      </w:r>
    </w:p>
    <w:p w:rsidR="00ED3AD9" w:rsidRPr="00DB1B59" w:rsidRDefault="00ED3AD9" w:rsidP="00ED3AD9">
      <w:pPr>
        <w:numPr>
          <w:ilvl w:val="0"/>
          <w:numId w:val="4"/>
        </w:numPr>
        <w:shd w:val="clear" w:color="auto" w:fill="FFFFFF"/>
        <w:tabs>
          <w:tab w:val="left" w:pos="269"/>
          <w:tab w:val="left" w:pos="1134"/>
        </w:tabs>
        <w:spacing w:before="120" w:after="120"/>
        <w:ind w:left="0" w:firstLine="720"/>
        <w:rPr>
          <w:b/>
          <w:bCs/>
          <w:color w:val="000000"/>
          <w:sz w:val="28"/>
          <w:szCs w:val="28"/>
        </w:rPr>
      </w:pPr>
      <w:r w:rsidRPr="00DB1B59">
        <w:rPr>
          <w:b/>
          <w:bCs/>
          <w:color w:val="000000"/>
          <w:sz w:val="28"/>
          <w:szCs w:val="28"/>
        </w:rPr>
        <w:t>Работа над ответами на задания экзаменационной работы.</w:t>
      </w:r>
    </w:p>
    <w:p w:rsidR="00ED3AD9" w:rsidRPr="00DB1B59" w:rsidRDefault="00ED3AD9" w:rsidP="00ED3AD9">
      <w:pPr>
        <w:shd w:val="clear" w:color="auto" w:fill="FFFFFF"/>
        <w:tabs>
          <w:tab w:val="left" w:pos="1134"/>
        </w:tabs>
        <w:ind w:left="720"/>
        <w:rPr>
          <w:color w:val="000000"/>
          <w:sz w:val="28"/>
          <w:szCs w:val="28"/>
        </w:rPr>
      </w:pPr>
      <w:r w:rsidRPr="00DB1B59">
        <w:rPr>
          <w:color w:val="000000"/>
          <w:sz w:val="28"/>
          <w:szCs w:val="28"/>
        </w:rPr>
        <w:t>Длительность экзамена составляет _____ минут.</w:t>
      </w:r>
    </w:p>
    <w:p w:rsidR="00ED3AD9" w:rsidRPr="00DB1B59" w:rsidRDefault="00ED3AD9" w:rsidP="00ED3AD9">
      <w:pPr>
        <w:shd w:val="clear" w:color="auto" w:fill="FFFFFF"/>
        <w:tabs>
          <w:tab w:val="left" w:pos="1134"/>
        </w:tabs>
        <w:ind w:firstLine="720"/>
        <w:rPr>
          <w:i/>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602"/>
        <w:gridCol w:w="3012"/>
      </w:tblGrid>
      <w:tr w:rsidR="00ED3AD9" w:rsidRPr="00DB1B59" w:rsidTr="007A468A">
        <w:tc>
          <w:tcPr>
            <w:tcW w:w="1566" w:type="pct"/>
            <w:shd w:val="clear" w:color="auto" w:fill="auto"/>
            <w:vAlign w:val="center"/>
          </w:tcPr>
          <w:p w:rsidR="00ED3AD9" w:rsidRPr="00DB1B59" w:rsidRDefault="00ED3AD9" w:rsidP="007A468A">
            <w:pPr>
              <w:jc w:val="center"/>
              <w:rPr>
                <w:b/>
                <w:iCs/>
                <w:noProof/>
              </w:rPr>
            </w:pPr>
            <w:r w:rsidRPr="00DB1B59">
              <w:rPr>
                <w:b/>
                <w:iCs/>
                <w:noProof/>
              </w:rPr>
              <w:t>Продолжительность выполнения экзаменационной работы</w:t>
            </w:r>
          </w:p>
        </w:tc>
        <w:tc>
          <w:tcPr>
            <w:tcW w:w="1870" w:type="pct"/>
            <w:shd w:val="clear" w:color="auto" w:fill="auto"/>
            <w:vAlign w:val="center"/>
          </w:tcPr>
          <w:p w:rsidR="00ED3AD9" w:rsidRPr="00DB1B59" w:rsidRDefault="00ED3AD9" w:rsidP="007A468A">
            <w:pPr>
              <w:jc w:val="center"/>
              <w:rPr>
                <w:b/>
                <w:iCs/>
                <w:noProof/>
              </w:rPr>
            </w:pPr>
            <w:r w:rsidRPr="00DB1B59">
              <w:rPr>
                <w:b/>
                <w:iCs/>
                <w:noProof/>
              </w:rPr>
              <w:t>Продолжительность выполнения экзаменационной работы участниками ЕГЭ с ОВЗ, детьми-инвалидами и инвалидами</w:t>
            </w:r>
          </w:p>
        </w:tc>
        <w:tc>
          <w:tcPr>
            <w:tcW w:w="1564" w:type="pct"/>
            <w:shd w:val="clear" w:color="auto" w:fill="auto"/>
            <w:vAlign w:val="center"/>
          </w:tcPr>
          <w:p w:rsidR="00ED3AD9" w:rsidRPr="00DB1B59" w:rsidRDefault="00ED3AD9" w:rsidP="007A468A">
            <w:pPr>
              <w:jc w:val="center"/>
              <w:rPr>
                <w:b/>
                <w:iCs/>
                <w:noProof/>
              </w:rPr>
            </w:pPr>
            <w:r w:rsidRPr="00DB1B59">
              <w:rPr>
                <w:b/>
                <w:iCs/>
                <w:noProof/>
              </w:rPr>
              <w:t>Название учебного предмета</w:t>
            </w:r>
          </w:p>
        </w:tc>
      </w:tr>
      <w:tr w:rsidR="00ED3AD9" w:rsidRPr="00DB1B59" w:rsidTr="007A468A">
        <w:tc>
          <w:tcPr>
            <w:tcW w:w="1566" w:type="pct"/>
            <w:shd w:val="clear" w:color="auto" w:fill="auto"/>
            <w:vAlign w:val="center"/>
          </w:tcPr>
          <w:p w:rsidR="00ED3AD9" w:rsidRPr="00DB1B59" w:rsidRDefault="00ED3AD9" w:rsidP="007A468A">
            <w:pPr>
              <w:spacing w:line="360" w:lineRule="auto"/>
              <w:jc w:val="center"/>
              <w:rPr>
                <w:iCs/>
                <w:noProof/>
              </w:rPr>
            </w:pPr>
            <w:r w:rsidRPr="00DB1B59">
              <w:rPr>
                <w:iCs/>
                <w:noProof/>
              </w:rPr>
              <w:t>15 минут</w:t>
            </w:r>
          </w:p>
        </w:tc>
        <w:tc>
          <w:tcPr>
            <w:tcW w:w="1870" w:type="pct"/>
            <w:shd w:val="clear" w:color="auto" w:fill="auto"/>
            <w:vAlign w:val="center"/>
          </w:tcPr>
          <w:p w:rsidR="00ED3AD9" w:rsidRPr="00DB1B59" w:rsidRDefault="00ED3AD9" w:rsidP="007A468A">
            <w:pPr>
              <w:jc w:val="center"/>
              <w:rPr>
                <w:iCs/>
                <w:noProof/>
              </w:rPr>
            </w:pPr>
            <w:r w:rsidRPr="00DB1B59">
              <w:rPr>
                <w:iCs/>
                <w:noProof/>
              </w:rPr>
              <w:t>45 минут</w:t>
            </w:r>
          </w:p>
        </w:tc>
        <w:tc>
          <w:tcPr>
            <w:tcW w:w="1564" w:type="pct"/>
            <w:shd w:val="clear" w:color="auto" w:fill="auto"/>
            <w:vAlign w:val="center"/>
          </w:tcPr>
          <w:p w:rsidR="00ED3AD9" w:rsidRPr="00DB1B59" w:rsidRDefault="00ED3AD9" w:rsidP="007A468A">
            <w:pPr>
              <w:jc w:val="center"/>
              <w:rPr>
                <w:iCs/>
                <w:noProof/>
              </w:rPr>
            </w:pPr>
            <w:r w:rsidRPr="00DB1B59">
              <w:rPr>
                <w:iCs/>
                <w:noProof/>
              </w:rPr>
              <w:t xml:space="preserve">Иностранные языки </w:t>
            </w:r>
          </w:p>
          <w:p w:rsidR="00ED3AD9" w:rsidRPr="00DB1B59" w:rsidRDefault="00ED3AD9" w:rsidP="007A468A">
            <w:pPr>
              <w:jc w:val="center"/>
              <w:rPr>
                <w:iCs/>
                <w:noProof/>
              </w:rPr>
            </w:pPr>
            <w:r w:rsidRPr="00DB1B59">
              <w:rPr>
                <w:iCs/>
                <w:noProof/>
              </w:rPr>
              <w:t>(раздел «Говорение»)</w:t>
            </w:r>
          </w:p>
        </w:tc>
      </w:tr>
      <w:tr w:rsidR="00ED3AD9" w:rsidRPr="00DB1B59" w:rsidTr="007A468A">
        <w:tc>
          <w:tcPr>
            <w:tcW w:w="1566" w:type="pct"/>
            <w:vMerge w:val="restart"/>
            <w:shd w:val="clear" w:color="auto" w:fill="auto"/>
            <w:vAlign w:val="center"/>
          </w:tcPr>
          <w:p w:rsidR="00ED3AD9" w:rsidRPr="00DB1B59" w:rsidRDefault="00ED3AD9" w:rsidP="007A468A">
            <w:pPr>
              <w:jc w:val="center"/>
              <w:rPr>
                <w:iCs/>
                <w:noProof/>
              </w:rPr>
            </w:pPr>
            <w:r w:rsidRPr="00DB1B59">
              <w:rPr>
                <w:iCs/>
                <w:noProof/>
              </w:rPr>
              <w:t xml:space="preserve">3 часа </w:t>
            </w:r>
          </w:p>
          <w:p w:rsidR="00ED3AD9" w:rsidRPr="00DB1B59" w:rsidRDefault="00ED3AD9" w:rsidP="007A468A">
            <w:pPr>
              <w:jc w:val="center"/>
              <w:rPr>
                <w:iCs/>
                <w:noProof/>
              </w:rPr>
            </w:pPr>
            <w:r w:rsidRPr="00DB1B59">
              <w:rPr>
                <w:iCs/>
                <w:noProof/>
              </w:rPr>
              <w:t>(180 минут)</w:t>
            </w:r>
          </w:p>
        </w:tc>
        <w:tc>
          <w:tcPr>
            <w:tcW w:w="1870" w:type="pct"/>
            <w:vMerge w:val="restart"/>
            <w:shd w:val="clear" w:color="auto" w:fill="auto"/>
            <w:vAlign w:val="center"/>
          </w:tcPr>
          <w:p w:rsidR="00ED3AD9" w:rsidRPr="00DB1B59" w:rsidRDefault="00ED3AD9" w:rsidP="007A468A">
            <w:pPr>
              <w:jc w:val="center"/>
              <w:rPr>
                <w:iCs/>
                <w:noProof/>
              </w:rPr>
            </w:pPr>
            <w:r w:rsidRPr="00DB1B59">
              <w:rPr>
                <w:iCs/>
                <w:noProof/>
              </w:rPr>
              <w:t>4 часа 30 минут</w:t>
            </w:r>
          </w:p>
        </w:tc>
        <w:tc>
          <w:tcPr>
            <w:tcW w:w="1564" w:type="pct"/>
            <w:shd w:val="clear" w:color="auto" w:fill="auto"/>
            <w:vAlign w:val="center"/>
          </w:tcPr>
          <w:p w:rsidR="00ED3AD9" w:rsidRPr="00DB1B59" w:rsidRDefault="00ED3AD9" w:rsidP="007A468A">
            <w:pPr>
              <w:jc w:val="center"/>
              <w:rPr>
                <w:iCs/>
                <w:noProof/>
              </w:rPr>
            </w:pPr>
            <w:r w:rsidRPr="00DB1B59">
              <w:rPr>
                <w:iCs/>
                <w:noProof/>
              </w:rPr>
              <w:t>Иностранные языки</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Математика</w:t>
            </w:r>
          </w:p>
          <w:p w:rsidR="00ED3AD9" w:rsidRPr="00DB1B59" w:rsidRDefault="00ED3AD9" w:rsidP="007A468A">
            <w:pPr>
              <w:jc w:val="center"/>
              <w:rPr>
                <w:iCs/>
                <w:noProof/>
              </w:rPr>
            </w:pPr>
            <w:r w:rsidRPr="00DB1B59">
              <w:rPr>
                <w:iCs/>
                <w:noProof/>
              </w:rPr>
              <w:t>(базовый уровень)</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География</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Биология</w:t>
            </w:r>
          </w:p>
        </w:tc>
      </w:tr>
      <w:tr w:rsidR="00ED3AD9" w:rsidRPr="00DB1B59" w:rsidTr="007A468A">
        <w:tc>
          <w:tcPr>
            <w:tcW w:w="1566" w:type="pct"/>
            <w:vMerge w:val="restart"/>
            <w:shd w:val="clear" w:color="auto" w:fill="auto"/>
            <w:vAlign w:val="center"/>
          </w:tcPr>
          <w:p w:rsidR="00ED3AD9" w:rsidRPr="00DB1B59" w:rsidRDefault="00ED3AD9" w:rsidP="007A468A">
            <w:pPr>
              <w:jc w:val="center"/>
              <w:rPr>
                <w:iCs/>
                <w:noProof/>
              </w:rPr>
            </w:pPr>
            <w:r w:rsidRPr="00DB1B59">
              <w:rPr>
                <w:iCs/>
                <w:noProof/>
              </w:rPr>
              <w:t xml:space="preserve">3 часа 30 минут </w:t>
            </w:r>
          </w:p>
          <w:p w:rsidR="00ED3AD9" w:rsidRPr="00DB1B59" w:rsidRDefault="00ED3AD9" w:rsidP="007A468A">
            <w:pPr>
              <w:jc w:val="center"/>
              <w:rPr>
                <w:iCs/>
                <w:noProof/>
              </w:rPr>
            </w:pPr>
            <w:r w:rsidRPr="00DB1B59">
              <w:rPr>
                <w:iCs/>
                <w:noProof/>
              </w:rPr>
              <w:t>(210 минут)</w:t>
            </w:r>
          </w:p>
        </w:tc>
        <w:tc>
          <w:tcPr>
            <w:tcW w:w="1870" w:type="pct"/>
            <w:vMerge w:val="restart"/>
            <w:shd w:val="clear" w:color="auto" w:fill="auto"/>
            <w:vAlign w:val="center"/>
          </w:tcPr>
          <w:p w:rsidR="00ED3AD9" w:rsidRPr="00DB1B59" w:rsidRDefault="00ED3AD9" w:rsidP="007A468A">
            <w:pPr>
              <w:jc w:val="center"/>
              <w:rPr>
                <w:iCs/>
                <w:noProof/>
              </w:rPr>
            </w:pPr>
            <w:r w:rsidRPr="00DB1B59">
              <w:rPr>
                <w:iCs/>
                <w:noProof/>
              </w:rPr>
              <w:t>5 часов</w:t>
            </w:r>
          </w:p>
        </w:tc>
        <w:tc>
          <w:tcPr>
            <w:tcW w:w="1564" w:type="pct"/>
            <w:shd w:val="clear" w:color="auto" w:fill="auto"/>
            <w:vAlign w:val="center"/>
          </w:tcPr>
          <w:p w:rsidR="00ED3AD9" w:rsidRPr="00DB1B59" w:rsidRDefault="00ED3AD9" w:rsidP="007A468A">
            <w:pPr>
              <w:jc w:val="center"/>
              <w:rPr>
                <w:iCs/>
                <w:noProof/>
              </w:rPr>
            </w:pPr>
            <w:r w:rsidRPr="00DB1B59">
              <w:rPr>
                <w:iCs/>
                <w:noProof/>
              </w:rPr>
              <w:t>Русский язык</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Химия</w:t>
            </w:r>
          </w:p>
        </w:tc>
      </w:tr>
      <w:tr w:rsidR="00ED3AD9" w:rsidRPr="00DB1B59" w:rsidTr="007A468A">
        <w:tc>
          <w:tcPr>
            <w:tcW w:w="1566" w:type="pct"/>
            <w:vMerge w:val="restart"/>
            <w:shd w:val="clear" w:color="auto" w:fill="auto"/>
            <w:vAlign w:val="center"/>
          </w:tcPr>
          <w:p w:rsidR="00ED3AD9" w:rsidRPr="00DB1B59" w:rsidRDefault="00ED3AD9" w:rsidP="007A468A">
            <w:pPr>
              <w:jc w:val="center"/>
              <w:rPr>
                <w:iCs/>
                <w:noProof/>
              </w:rPr>
            </w:pPr>
            <w:r w:rsidRPr="00DB1B59">
              <w:rPr>
                <w:iCs/>
                <w:noProof/>
              </w:rPr>
              <w:t xml:space="preserve">3 часа 55 минут </w:t>
            </w:r>
          </w:p>
          <w:p w:rsidR="00ED3AD9" w:rsidRPr="00DB1B59" w:rsidRDefault="00ED3AD9" w:rsidP="007A468A">
            <w:pPr>
              <w:jc w:val="center"/>
              <w:rPr>
                <w:iCs/>
                <w:noProof/>
              </w:rPr>
            </w:pPr>
            <w:r w:rsidRPr="00DB1B59">
              <w:rPr>
                <w:iCs/>
                <w:noProof/>
              </w:rPr>
              <w:t>(235 минут)</w:t>
            </w:r>
          </w:p>
        </w:tc>
        <w:tc>
          <w:tcPr>
            <w:tcW w:w="1870" w:type="pct"/>
            <w:vMerge w:val="restart"/>
            <w:shd w:val="clear" w:color="auto" w:fill="auto"/>
            <w:vAlign w:val="center"/>
          </w:tcPr>
          <w:p w:rsidR="00ED3AD9" w:rsidRPr="00DB1B59" w:rsidRDefault="00ED3AD9" w:rsidP="007A468A">
            <w:pPr>
              <w:jc w:val="center"/>
              <w:rPr>
                <w:iCs/>
                <w:noProof/>
              </w:rPr>
            </w:pPr>
            <w:r w:rsidRPr="00DB1B59">
              <w:rPr>
                <w:iCs/>
                <w:noProof/>
              </w:rPr>
              <w:t>5 часов 25 минут</w:t>
            </w:r>
          </w:p>
        </w:tc>
        <w:tc>
          <w:tcPr>
            <w:tcW w:w="1564" w:type="pct"/>
            <w:shd w:val="clear" w:color="auto" w:fill="auto"/>
            <w:vAlign w:val="center"/>
          </w:tcPr>
          <w:p w:rsidR="00ED3AD9" w:rsidRPr="00DB1B59" w:rsidRDefault="00ED3AD9" w:rsidP="007A468A">
            <w:pPr>
              <w:jc w:val="center"/>
              <w:rPr>
                <w:iCs/>
                <w:noProof/>
              </w:rPr>
            </w:pPr>
            <w:r w:rsidRPr="00DB1B59">
              <w:rPr>
                <w:iCs/>
                <w:noProof/>
              </w:rPr>
              <w:t xml:space="preserve">Математика </w:t>
            </w:r>
          </w:p>
          <w:p w:rsidR="00ED3AD9" w:rsidRPr="00DB1B59" w:rsidRDefault="00ED3AD9" w:rsidP="007A468A">
            <w:pPr>
              <w:jc w:val="center"/>
              <w:rPr>
                <w:iCs/>
                <w:noProof/>
              </w:rPr>
            </w:pPr>
            <w:r w:rsidRPr="00DB1B59">
              <w:rPr>
                <w:iCs/>
                <w:noProof/>
              </w:rPr>
              <w:t>(профильный уровень)</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Физика</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Информатика и ИКТ</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Обществознание</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История</w:t>
            </w:r>
          </w:p>
        </w:tc>
      </w:tr>
      <w:tr w:rsidR="00ED3AD9" w:rsidRPr="00DB1B59" w:rsidTr="007A468A">
        <w:tc>
          <w:tcPr>
            <w:tcW w:w="1566" w:type="pct"/>
            <w:vMerge/>
            <w:shd w:val="clear" w:color="auto" w:fill="auto"/>
            <w:vAlign w:val="center"/>
          </w:tcPr>
          <w:p w:rsidR="00ED3AD9" w:rsidRPr="00DB1B59" w:rsidRDefault="00ED3AD9" w:rsidP="007A468A">
            <w:pPr>
              <w:jc w:val="center"/>
              <w:rPr>
                <w:iCs/>
                <w:noProof/>
              </w:rPr>
            </w:pPr>
          </w:p>
        </w:tc>
        <w:tc>
          <w:tcPr>
            <w:tcW w:w="1870" w:type="pct"/>
            <w:vMerge/>
            <w:shd w:val="clear" w:color="auto" w:fill="auto"/>
            <w:vAlign w:val="center"/>
          </w:tcPr>
          <w:p w:rsidR="00ED3AD9" w:rsidRPr="00DB1B59" w:rsidRDefault="00ED3AD9" w:rsidP="007A468A">
            <w:pPr>
              <w:jc w:val="center"/>
              <w:rPr>
                <w:iCs/>
                <w:noProof/>
              </w:rPr>
            </w:pPr>
          </w:p>
        </w:tc>
        <w:tc>
          <w:tcPr>
            <w:tcW w:w="1564" w:type="pct"/>
            <w:shd w:val="clear" w:color="auto" w:fill="auto"/>
            <w:vAlign w:val="center"/>
          </w:tcPr>
          <w:p w:rsidR="00ED3AD9" w:rsidRPr="00DB1B59" w:rsidRDefault="00ED3AD9" w:rsidP="007A468A">
            <w:pPr>
              <w:jc w:val="center"/>
              <w:rPr>
                <w:iCs/>
                <w:noProof/>
              </w:rPr>
            </w:pPr>
            <w:r w:rsidRPr="00DB1B59">
              <w:rPr>
                <w:iCs/>
                <w:noProof/>
              </w:rPr>
              <w:t>Литература</w:t>
            </w:r>
          </w:p>
        </w:tc>
      </w:tr>
    </w:tbl>
    <w:p w:rsidR="00ED3AD9" w:rsidRPr="00DB1B59" w:rsidRDefault="00ED3AD9" w:rsidP="00ED3AD9">
      <w:pPr>
        <w:shd w:val="clear" w:color="auto" w:fill="FFFFFF"/>
        <w:tabs>
          <w:tab w:val="left" w:pos="1134"/>
        </w:tabs>
        <w:ind w:firstLine="720"/>
        <w:jc w:val="both"/>
        <w:rPr>
          <w:i/>
          <w:iCs/>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Если вы закончили выполнение работы до окончания экзамена, вы можете сдать все экзаменационные материалы, бланки ответов и черновики организатору и по</w:t>
      </w:r>
      <w:r w:rsidRPr="00DB1B59">
        <w:rPr>
          <w:color w:val="000000"/>
          <w:sz w:val="28"/>
          <w:szCs w:val="28"/>
        </w:rPr>
        <w:softHyphen/>
        <w:t>кинуть аудиторию.</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B1B59">
        <w:rPr>
          <w:b/>
          <w:color w:val="000000"/>
          <w:sz w:val="28"/>
          <w:szCs w:val="28"/>
        </w:rPr>
        <w:t>на своем рабочем столе</w:t>
      </w:r>
      <w:r w:rsidRPr="00DB1B59">
        <w:rPr>
          <w:color w:val="000000"/>
          <w:sz w:val="28"/>
          <w:szCs w:val="28"/>
        </w:rPr>
        <w:t xml:space="preserve">. </w:t>
      </w:r>
      <w:r w:rsidRPr="00DB1B59">
        <w:rPr>
          <w:b/>
          <w:color w:val="000000"/>
          <w:sz w:val="28"/>
          <w:szCs w:val="28"/>
        </w:rPr>
        <w:t>Организатор проверит комплектность оставленных вами экзаменационных материалов и черновиков, после чего вы сможете выйти из аудитории</w:t>
      </w:r>
      <w:r w:rsidRPr="00DB1B59">
        <w:rPr>
          <w:color w:val="000000"/>
          <w:sz w:val="28"/>
          <w:szCs w:val="28"/>
        </w:rPr>
        <w:t xml:space="preserve">. На территории пункта вас будет сопровождать организатор. </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экзамен и прийти на пересдачу.</w:t>
      </w:r>
    </w:p>
    <w:p w:rsidR="00ED3AD9" w:rsidRPr="00DB1B59" w:rsidRDefault="00ED3AD9" w:rsidP="00ED3AD9">
      <w:pPr>
        <w:shd w:val="clear" w:color="auto" w:fill="FFFFFF"/>
        <w:tabs>
          <w:tab w:val="left" w:pos="1134"/>
        </w:tabs>
        <w:ind w:firstLine="709"/>
        <w:jc w:val="both"/>
        <w:rPr>
          <w:sz w:val="28"/>
          <w:szCs w:val="28"/>
        </w:rPr>
      </w:pP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Инструктаж закончен. </w:t>
      </w:r>
      <w:r w:rsidRPr="00DB1B59">
        <w:rPr>
          <w:b/>
          <w:color w:val="000000"/>
          <w:sz w:val="28"/>
          <w:szCs w:val="28"/>
        </w:rPr>
        <w:t xml:space="preserve">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Желаем удачи! </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Начало выполнения экзаменационной работы: </w:t>
      </w:r>
      <w:r w:rsidRPr="00DB1B59">
        <w:rPr>
          <w:i/>
          <w:color w:val="000000"/>
          <w:sz w:val="28"/>
          <w:szCs w:val="28"/>
        </w:rPr>
        <w:t>(объявить время начала)</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Окончание выполнения экзаменационной работы: </w:t>
      </w:r>
      <w:r w:rsidRPr="00DB1B59">
        <w:rPr>
          <w:i/>
          <w:color w:val="000000"/>
          <w:sz w:val="28"/>
          <w:szCs w:val="28"/>
        </w:rPr>
        <w:t>(указать время)</w:t>
      </w:r>
    </w:p>
    <w:p w:rsidR="00ED3AD9" w:rsidRPr="00DB1B59" w:rsidRDefault="00ED3AD9" w:rsidP="00ED3AD9">
      <w:pPr>
        <w:shd w:val="clear" w:color="auto" w:fill="FFFFFF"/>
        <w:tabs>
          <w:tab w:val="left" w:pos="1134"/>
        </w:tabs>
        <w:ind w:firstLine="709"/>
        <w:jc w:val="both"/>
        <w:rPr>
          <w:i/>
          <w:color w:val="000000"/>
          <w:sz w:val="28"/>
          <w:szCs w:val="28"/>
        </w:rPr>
      </w:pPr>
      <w:r w:rsidRPr="00DB1B59">
        <w:rPr>
          <w:i/>
          <w:color w:val="000000"/>
          <w:sz w:val="28"/>
          <w:szCs w:val="28"/>
        </w:rPr>
        <w:t>Запишите на доске время начала и окончания выполнения экзаменационной работы.</w:t>
      </w:r>
    </w:p>
    <w:p w:rsidR="00ED3AD9" w:rsidRPr="00DB1B59" w:rsidRDefault="00ED3AD9" w:rsidP="00ED3AD9">
      <w:pPr>
        <w:shd w:val="clear" w:color="auto" w:fill="FFFFFF"/>
        <w:tabs>
          <w:tab w:val="left" w:pos="1134"/>
        </w:tabs>
        <w:ind w:firstLine="709"/>
        <w:jc w:val="both"/>
        <w:rPr>
          <w:i/>
          <w:color w:val="000000"/>
          <w:sz w:val="28"/>
          <w:szCs w:val="28"/>
        </w:rPr>
      </w:pPr>
      <w:r w:rsidRPr="00DB1B59">
        <w:rPr>
          <w:i/>
          <w:color w:val="000000"/>
          <w:sz w:val="28"/>
          <w:szCs w:val="28"/>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 xml:space="preserve">Не забывайте переносить ответы из черновика и КИМ в бланки ответов черной </w:t>
      </w:r>
      <w:proofErr w:type="spellStart"/>
      <w:r w:rsidRPr="00DB1B59">
        <w:rPr>
          <w:color w:val="000000"/>
          <w:sz w:val="28"/>
          <w:szCs w:val="28"/>
        </w:rPr>
        <w:t>гелевой</w:t>
      </w:r>
      <w:proofErr w:type="spellEnd"/>
      <w:r w:rsidRPr="00DB1B59">
        <w:rPr>
          <w:color w:val="000000"/>
          <w:sz w:val="28"/>
          <w:szCs w:val="28"/>
        </w:rPr>
        <w:t>, капиллярной или перьевой ручкой.</w:t>
      </w:r>
    </w:p>
    <w:p w:rsidR="00ED3AD9" w:rsidRPr="00DB1B59" w:rsidRDefault="00ED3AD9" w:rsidP="00ED3AD9">
      <w:pPr>
        <w:shd w:val="clear" w:color="auto" w:fill="FFFFFF"/>
        <w:tabs>
          <w:tab w:val="left" w:pos="1134"/>
        </w:tabs>
        <w:ind w:firstLine="709"/>
        <w:jc w:val="both"/>
        <w:rPr>
          <w:color w:val="000000"/>
          <w:sz w:val="28"/>
          <w:szCs w:val="28"/>
        </w:rPr>
      </w:pPr>
      <w:r w:rsidRPr="00DB1B59">
        <w:rPr>
          <w:color w:val="000000"/>
          <w:sz w:val="28"/>
          <w:szCs w:val="28"/>
        </w:rPr>
        <w:t>Вы можете приступать к выполнению заданий.</w:t>
      </w:r>
    </w:p>
    <w:p w:rsidR="00ED3AD9" w:rsidRPr="00DB1B59" w:rsidRDefault="00ED3AD9" w:rsidP="00ED3AD9">
      <w:pPr>
        <w:numPr>
          <w:ilvl w:val="0"/>
          <w:numId w:val="4"/>
        </w:numPr>
        <w:shd w:val="clear" w:color="auto" w:fill="FFFFFF"/>
        <w:tabs>
          <w:tab w:val="left" w:pos="269"/>
          <w:tab w:val="left" w:pos="1134"/>
        </w:tabs>
        <w:spacing w:before="120" w:after="120"/>
        <w:ind w:left="0" w:firstLine="720"/>
        <w:rPr>
          <w:b/>
          <w:bCs/>
          <w:color w:val="000000"/>
          <w:sz w:val="28"/>
          <w:szCs w:val="28"/>
        </w:rPr>
      </w:pPr>
      <w:r w:rsidRPr="00DB1B59">
        <w:rPr>
          <w:b/>
          <w:bCs/>
          <w:color w:val="000000"/>
          <w:sz w:val="28"/>
          <w:szCs w:val="28"/>
        </w:rPr>
        <w:t>Действия организаторов в течение экзамена</w:t>
      </w:r>
    </w:p>
    <w:p w:rsidR="00ED3AD9" w:rsidRPr="00DB1B59" w:rsidRDefault="00ED3AD9" w:rsidP="00ED3AD9">
      <w:pPr>
        <w:shd w:val="clear" w:color="auto" w:fill="FFFFFF"/>
        <w:tabs>
          <w:tab w:val="left" w:pos="1134"/>
          <w:tab w:val="left" w:pos="1276"/>
        </w:tabs>
        <w:ind w:firstLine="709"/>
        <w:jc w:val="both"/>
        <w:rPr>
          <w:i/>
          <w:iCs/>
          <w:sz w:val="28"/>
          <w:szCs w:val="28"/>
        </w:rPr>
      </w:pPr>
      <w:r w:rsidRPr="00DB1B59">
        <w:rPr>
          <w:i/>
          <w:iCs/>
          <w:color w:val="000000"/>
          <w:sz w:val="28"/>
          <w:szCs w:val="28"/>
        </w:rPr>
        <w:t>В течение экзамена необходимо пройти по рядам и проверить соответствие данных паспортов экзаменуемых данным, занесенным в бланк регистрации</w:t>
      </w:r>
      <w:r w:rsidRPr="00DB1B59">
        <w:rPr>
          <w:i/>
          <w:iCs/>
          <w:sz w:val="28"/>
          <w:szCs w:val="28"/>
        </w:rPr>
        <w:t>, а также правильность и полноту заполнения регистрационных частей в бланке ответов № 1 и бланке ответов № 2.</w:t>
      </w:r>
    </w:p>
    <w:p w:rsidR="00ED3AD9" w:rsidRPr="00DB1B59" w:rsidRDefault="00ED3AD9" w:rsidP="00ED3AD9">
      <w:pPr>
        <w:shd w:val="clear" w:color="auto" w:fill="FFFFFF"/>
        <w:tabs>
          <w:tab w:val="left" w:pos="1134"/>
          <w:tab w:val="left" w:pos="1276"/>
        </w:tabs>
        <w:ind w:firstLine="709"/>
        <w:jc w:val="both"/>
        <w:rPr>
          <w:i/>
          <w:iCs/>
          <w:sz w:val="28"/>
          <w:szCs w:val="28"/>
        </w:rPr>
      </w:pPr>
      <w:r w:rsidRPr="00DB1B59">
        <w:rPr>
          <w:i/>
          <w:iCs/>
          <w:sz w:val="28"/>
          <w:szCs w:val="28"/>
        </w:rPr>
        <w:t>В случае обнаружения ошибок в ФИО и паспортных данных участников заполнить ведомость коррекции персональных данных участников ГИА в аудитории (Форма ППЭ 12-02).</w:t>
      </w:r>
    </w:p>
    <w:p w:rsidR="00ED3AD9" w:rsidRPr="00DB1B59" w:rsidRDefault="00ED3AD9" w:rsidP="00ED3AD9">
      <w:pPr>
        <w:shd w:val="clear" w:color="auto" w:fill="FFFFFF"/>
        <w:tabs>
          <w:tab w:val="left" w:pos="1134"/>
          <w:tab w:val="left" w:pos="1276"/>
        </w:tabs>
        <w:ind w:firstLine="709"/>
        <w:jc w:val="both"/>
        <w:rPr>
          <w:i/>
          <w:iCs/>
          <w:color w:val="000000"/>
          <w:sz w:val="28"/>
          <w:szCs w:val="28"/>
        </w:rPr>
      </w:pPr>
      <w:r w:rsidRPr="00DB1B59">
        <w:rPr>
          <w:i/>
          <w:iCs/>
          <w:color w:val="000000"/>
          <w:sz w:val="28"/>
          <w:szCs w:val="28"/>
        </w:rPr>
        <w:t>По требованию экзаменуемого выдавать дополнительные черновики. Количество черновиков не ограничено.</w:t>
      </w:r>
    </w:p>
    <w:p w:rsidR="00ED3AD9" w:rsidRPr="00DB1B59" w:rsidRDefault="00ED3AD9" w:rsidP="00ED3AD9">
      <w:pPr>
        <w:shd w:val="clear" w:color="auto" w:fill="FFFFFF"/>
        <w:tabs>
          <w:tab w:val="left" w:pos="1134"/>
          <w:tab w:val="left" w:pos="1276"/>
        </w:tabs>
        <w:ind w:firstLine="709"/>
        <w:jc w:val="both"/>
        <w:rPr>
          <w:i/>
          <w:iCs/>
          <w:color w:val="000000"/>
          <w:sz w:val="28"/>
          <w:szCs w:val="28"/>
        </w:rPr>
      </w:pPr>
    </w:p>
    <w:p w:rsidR="00ED3AD9" w:rsidRPr="00DB1B59" w:rsidRDefault="00ED3AD9" w:rsidP="00ED3AD9">
      <w:pPr>
        <w:shd w:val="clear" w:color="auto" w:fill="FFFFFF"/>
        <w:tabs>
          <w:tab w:val="left" w:pos="1134"/>
          <w:tab w:val="left" w:pos="1276"/>
        </w:tabs>
        <w:ind w:firstLine="709"/>
        <w:jc w:val="both"/>
        <w:rPr>
          <w:i/>
          <w:iCs/>
          <w:color w:val="000000"/>
          <w:sz w:val="28"/>
          <w:szCs w:val="28"/>
        </w:rPr>
      </w:pPr>
      <w:r w:rsidRPr="00DB1B59">
        <w:rPr>
          <w:i/>
          <w:iCs/>
          <w:color w:val="000000"/>
          <w:sz w:val="28"/>
          <w:szCs w:val="28"/>
        </w:rPr>
        <w:t xml:space="preserve"> По требованию экзаменуемого выдавать дополнительные бланки №2. При этом, взяв 1 (один) дополнительный бланк №2, подойти к экзаменуемому и удостовериться, что:</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основной бланк № 2 (и ранее выданные доп. бланки № 2) заполнены с обеих сторон;</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на ранее выданных бланках внизу сделаны записи: «Смотри на обороте», «Смотри доп. бланк»</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на дополнительном бланке «2» в поле «Лист №» вписан порядковый номер бланка экзаменуемого: бланк «2» считается листом № 1; первый дополнительный бланк № 2 у обучающегося – лист № 2; второй дополнительный – лист № 3 и т.д.;</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xml:space="preserve">– на бланке № 2 в поле «Следующий дополнительный бланк ответов № 2» вписаны 13 цифр расшифровки </w:t>
      </w:r>
      <w:proofErr w:type="spellStart"/>
      <w:r w:rsidRPr="00DB1B59">
        <w:rPr>
          <w:i/>
          <w:iCs/>
          <w:color w:val="000000"/>
          <w:sz w:val="28"/>
          <w:szCs w:val="28"/>
        </w:rPr>
        <w:t>штрихкода</w:t>
      </w:r>
      <w:proofErr w:type="spellEnd"/>
      <w:r w:rsidRPr="00DB1B59">
        <w:rPr>
          <w:i/>
          <w:iCs/>
          <w:color w:val="000000"/>
          <w:sz w:val="28"/>
          <w:szCs w:val="28"/>
        </w:rPr>
        <w:t xml:space="preserve"> с выданного доп. бланка № 2». Аналогично необходимо вписать расшифровку </w:t>
      </w:r>
      <w:proofErr w:type="spellStart"/>
      <w:r w:rsidRPr="00DB1B59">
        <w:rPr>
          <w:i/>
          <w:iCs/>
          <w:color w:val="000000"/>
          <w:sz w:val="28"/>
          <w:szCs w:val="28"/>
        </w:rPr>
        <w:t>штрихкода</w:t>
      </w:r>
      <w:proofErr w:type="spellEnd"/>
      <w:r w:rsidRPr="00DB1B59">
        <w:rPr>
          <w:i/>
          <w:iCs/>
          <w:color w:val="000000"/>
          <w:sz w:val="28"/>
          <w:szCs w:val="28"/>
        </w:rPr>
        <w:t xml:space="preserve"> в дополнительном бланке № 2, в случае если экзаменуемый просит 2-ой, 3-ий и т.д. дополнительный бланк.</w:t>
      </w:r>
    </w:p>
    <w:p w:rsidR="00ED3AD9" w:rsidRPr="00DB1B59" w:rsidRDefault="00ED3AD9" w:rsidP="00ED3AD9">
      <w:pPr>
        <w:shd w:val="clear" w:color="auto" w:fill="FFFFFF"/>
        <w:tabs>
          <w:tab w:val="left" w:pos="1134"/>
          <w:tab w:val="left" w:pos="1276"/>
        </w:tabs>
        <w:ind w:firstLine="720"/>
        <w:jc w:val="center"/>
        <w:rPr>
          <w:i/>
          <w:iCs/>
          <w:sz w:val="28"/>
          <w:szCs w:val="28"/>
        </w:rPr>
      </w:pPr>
      <w:r w:rsidRPr="00DB1B59">
        <w:rPr>
          <w:i/>
          <w:noProof/>
          <w:sz w:val="28"/>
          <w:szCs w:val="28"/>
        </w:rPr>
        <w:drawing>
          <wp:inline distT="0" distB="0" distL="0" distR="0">
            <wp:extent cx="4629150" cy="3457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150" cy="3457575"/>
                    </a:xfrm>
                    <a:prstGeom prst="rect">
                      <a:avLst/>
                    </a:prstGeom>
                    <a:noFill/>
                    <a:ln>
                      <a:noFill/>
                    </a:ln>
                  </pic:spPr>
                </pic:pic>
              </a:graphicData>
            </a:graphic>
          </wp:inline>
        </w:drawing>
      </w:r>
    </w:p>
    <w:p w:rsidR="00ED3AD9" w:rsidRPr="00DB1B59" w:rsidRDefault="00ED3AD9" w:rsidP="00ED3AD9">
      <w:pPr>
        <w:shd w:val="clear" w:color="auto" w:fill="FFFFFF"/>
        <w:tabs>
          <w:tab w:val="left" w:pos="851"/>
          <w:tab w:val="left" w:pos="1134"/>
        </w:tabs>
        <w:ind w:firstLine="709"/>
        <w:jc w:val="both"/>
        <w:rPr>
          <w:i/>
          <w:iCs/>
          <w:color w:val="000000"/>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Фиксировать номера выданных дополнительных бланков ответов №2 в ведомости использования дополнительных бланков ответов №2 (Форма ППЭ 12-03).</w:t>
      </w:r>
    </w:p>
    <w:p w:rsidR="00ED3AD9" w:rsidRPr="00DB1B59" w:rsidRDefault="00ED3AD9" w:rsidP="00ED3AD9">
      <w:pPr>
        <w:shd w:val="clear" w:color="auto" w:fill="FFFFFF"/>
        <w:tabs>
          <w:tab w:val="left" w:pos="851"/>
          <w:tab w:val="left" w:pos="1134"/>
        </w:tabs>
        <w:ind w:firstLine="709"/>
        <w:jc w:val="both"/>
        <w:rPr>
          <w:i/>
          <w:iCs/>
          <w:color w:val="000000"/>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xml:space="preserve">Следить за порядком в аудитории и отвечать на вопросы экзаменуемых (не связанные с содержанием </w:t>
      </w:r>
      <w:proofErr w:type="spellStart"/>
      <w:r w:rsidRPr="00DB1B59">
        <w:rPr>
          <w:i/>
          <w:iCs/>
          <w:color w:val="000000"/>
          <w:sz w:val="28"/>
          <w:szCs w:val="28"/>
        </w:rPr>
        <w:t>КИМов</w:t>
      </w:r>
      <w:proofErr w:type="spellEnd"/>
      <w:r w:rsidRPr="00DB1B59">
        <w:rPr>
          <w:i/>
          <w:iCs/>
          <w:color w:val="000000"/>
          <w:sz w:val="28"/>
          <w:szCs w:val="28"/>
        </w:rPr>
        <w:t>).</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Следить за работой системы видеонаблюдения и сообщать обо всех случаях неполадок руководителю ППЭ и члену ГЭК.</w:t>
      </w:r>
    </w:p>
    <w:p w:rsidR="00ED3AD9" w:rsidRPr="00DB1B59" w:rsidRDefault="00ED3AD9" w:rsidP="00ED3AD9">
      <w:pPr>
        <w:shd w:val="clear" w:color="auto" w:fill="FFFFFF"/>
        <w:tabs>
          <w:tab w:val="left" w:pos="851"/>
          <w:tab w:val="left" w:pos="1134"/>
        </w:tabs>
        <w:ind w:firstLine="709"/>
        <w:jc w:val="both"/>
        <w:rPr>
          <w:i/>
          <w:iCs/>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xml:space="preserve">При выходе из аудитории обучающийся должен </w:t>
      </w:r>
      <w:r w:rsidRPr="00DB1B59">
        <w:rPr>
          <w:i/>
          <w:iCs/>
          <w:sz w:val="28"/>
          <w:szCs w:val="28"/>
        </w:rPr>
        <w:t xml:space="preserve">оставить КИМ, бланки ответов, черновики на своем столе. </w:t>
      </w:r>
      <w:r w:rsidRPr="00DB1B59">
        <w:rPr>
          <w:b/>
          <w:bCs/>
          <w:i/>
          <w:iCs/>
          <w:sz w:val="28"/>
          <w:szCs w:val="28"/>
        </w:rPr>
        <w:t>Выход из аудитории допускается ст</w:t>
      </w:r>
      <w:r w:rsidRPr="00DB1B59">
        <w:rPr>
          <w:b/>
          <w:bCs/>
          <w:i/>
          <w:iCs/>
          <w:color w:val="000000"/>
          <w:sz w:val="28"/>
          <w:szCs w:val="28"/>
        </w:rPr>
        <w:t>рого по одному человеку.</w:t>
      </w:r>
      <w:r w:rsidRPr="00DB1B59">
        <w:rPr>
          <w:i/>
          <w:iCs/>
          <w:color w:val="000000"/>
          <w:sz w:val="28"/>
          <w:szCs w:val="28"/>
        </w:rPr>
        <w:t xml:space="preserve"> </w:t>
      </w:r>
    </w:p>
    <w:p w:rsidR="00ED3AD9" w:rsidRPr="00DB1B59" w:rsidRDefault="00ED3AD9" w:rsidP="00ED3AD9">
      <w:pPr>
        <w:shd w:val="clear" w:color="auto" w:fill="FFFFFF"/>
        <w:tabs>
          <w:tab w:val="left" w:pos="851"/>
          <w:tab w:val="left" w:pos="1134"/>
        </w:tabs>
        <w:ind w:firstLine="709"/>
        <w:jc w:val="both"/>
        <w:rPr>
          <w:i/>
          <w:iCs/>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При установлении факта наличия у участника ЕГЭ средств связи и электронно-вычислительной техники во время проведения ЕГЭ или иного нарушения ими установленного порядка проведения ЕГЭ, такой участник удаляется с экзамена. В этом случае организатор совместно с членом ГЭК, руководителем ППЭ должен:</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заполнить форму ППЭ-21 «Акт об удалении участника ГИА» в штабе ППЭ в зоне видимости камер видеонаблюдения;</w:t>
      </w:r>
    </w:p>
    <w:p w:rsidR="00ED3AD9" w:rsidRPr="00DB1B59" w:rsidRDefault="00ED3AD9" w:rsidP="00ED3AD9">
      <w:pPr>
        <w:shd w:val="clear" w:color="auto" w:fill="FFFFFF"/>
        <w:tabs>
          <w:tab w:val="left" w:pos="851"/>
          <w:tab w:val="left" w:pos="1134"/>
        </w:tabs>
        <w:ind w:firstLine="709"/>
        <w:jc w:val="both"/>
        <w:rPr>
          <w:b/>
          <w:i/>
          <w:iCs/>
          <w:sz w:val="28"/>
          <w:szCs w:val="28"/>
        </w:rPr>
      </w:pPr>
      <w:r w:rsidRPr="00DB1B59">
        <w:rPr>
          <w:b/>
          <w:i/>
          <w:iCs/>
          <w:sz w:val="28"/>
          <w:szCs w:val="28"/>
        </w:rPr>
        <w:t xml:space="preserve">В Акте об удалении участника при указании причины удаления необходимо указать и точное время удаления участника. </w:t>
      </w:r>
    </w:p>
    <w:p w:rsidR="00ED3AD9" w:rsidRPr="00DB1B59" w:rsidRDefault="00ED3AD9" w:rsidP="00ED3AD9">
      <w:pPr>
        <w:shd w:val="clear" w:color="auto" w:fill="FFFFFF"/>
        <w:tabs>
          <w:tab w:val="left" w:pos="851"/>
          <w:tab w:val="left" w:pos="1134"/>
        </w:tabs>
        <w:ind w:firstLine="709"/>
        <w:jc w:val="both"/>
        <w:rPr>
          <w:b/>
          <w:i/>
          <w:iCs/>
          <w:sz w:val="28"/>
          <w:szCs w:val="28"/>
        </w:rPr>
      </w:pPr>
      <w:r w:rsidRPr="00DB1B59">
        <w:rPr>
          <w:b/>
          <w:i/>
          <w:iCs/>
          <w:sz w:val="28"/>
          <w:szCs w:val="28"/>
        </w:rPr>
        <w:t>К Акту должны быть приложены:</w:t>
      </w:r>
    </w:p>
    <w:p w:rsidR="00ED3AD9" w:rsidRPr="00DB1B59" w:rsidRDefault="00ED3AD9" w:rsidP="00ED3AD9">
      <w:pPr>
        <w:shd w:val="clear" w:color="auto" w:fill="FFFFFF"/>
        <w:tabs>
          <w:tab w:val="left" w:pos="851"/>
          <w:tab w:val="left" w:pos="1134"/>
        </w:tabs>
        <w:ind w:firstLine="709"/>
        <w:jc w:val="both"/>
        <w:rPr>
          <w:b/>
          <w:i/>
          <w:sz w:val="28"/>
          <w:szCs w:val="28"/>
        </w:rPr>
      </w:pPr>
      <w:proofErr w:type="gramStart"/>
      <w:r w:rsidRPr="00DB1B59">
        <w:rPr>
          <w:b/>
          <w:i/>
          <w:sz w:val="28"/>
          <w:szCs w:val="28"/>
        </w:rPr>
        <w:t>служебная</w:t>
      </w:r>
      <w:proofErr w:type="gramEnd"/>
      <w:r w:rsidRPr="00DB1B59">
        <w:rPr>
          <w:b/>
          <w:i/>
          <w:sz w:val="28"/>
          <w:szCs w:val="28"/>
        </w:rPr>
        <w:t xml:space="preserve"> записка на имя руководителя ППЭ о выявленном нарушении (составляет работник, выявивший нарушение);</w:t>
      </w:r>
    </w:p>
    <w:p w:rsidR="00ED3AD9" w:rsidRPr="00DB1B59" w:rsidRDefault="00ED3AD9" w:rsidP="00ED3AD9">
      <w:pPr>
        <w:shd w:val="clear" w:color="auto" w:fill="FFFFFF"/>
        <w:tabs>
          <w:tab w:val="left" w:pos="851"/>
          <w:tab w:val="left" w:pos="1134"/>
        </w:tabs>
        <w:ind w:firstLine="709"/>
        <w:jc w:val="both"/>
        <w:rPr>
          <w:b/>
          <w:i/>
          <w:iCs/>
          <w:sz w:val="28"/>
          <w:szCs w:val="28"/>
        </w:rPr>
      </w:pPr>
      <w:proofErr w:type="gramStart"/>
      <w:r w:rsidRPr="00DB1B59">
        <w:rPr>
          <w:b/>
          <w:i/>
          <w:sz w:val="28"/>
          <w:szCs w:val="28"/>
        </w:rPr>
        <w:t>объяснительная</w:t>
      </w:r>
      <w:proofErr w:type="gramEnd"/>
      <w:r w:rsidRPr="00DB1B59">
        <w:rPr>
          <w:b/>
          <w:i/>
          <w:sz w:val="28"/>
          <w:szCs w:val="28"/>
        </w:rPr>
        <w:t xml:space="preserve"> участника экзамена, допустившего нарушение порядка проведения экзамена.</w:t>
      </w:r>
      <w:r w:rsidRPr="00DB1B59">
        <w:rPr>
          <w:b/>
          <w:i/>
          <w:iCs/>
          <w:sz w:val="28"/>
          <w:szCs w:val="28"/>
        </w:rPr>
        <w:t xml:space="preserve"> </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b/>
          <w:i/>
          <w:iCs/>
          <w:sz w:val="28"/>
          <w:szCs w:val="28"/>
        </w:rPr>
        <w:t xml:space="preserve">– </w:t>
      </w:r>
      <w:r w:rsidRPr="00DB1B59">
        <w:rPr>
          <w:i/>
          <w:iCs/>
          <w:color w:val="000000"/>
          <w:sz w:val="28"/>
          <w:szCs w:val="28"/>
        </w:rPr>
        <w:t xml:space="preserve">в аудитории ППЭ внести соответствующую запись в форму ППЭ-05-02 «Протокол проведения ЕГЭ в аудитории»; </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ED3AD9" w:rsidRPr="00DB1B59" w:rsidRDefault="00ED3AD9" w:rsidP="00ED3AD9">
      <w:pPr>
        <w:shd w:val="clear" w:color="auto" w:fill="FFFFFF"/>
        <w:tabs>
          <w:tab w:val="left" w:pos="851"/>
          <w:tab w:val="left" w:pos="1134"/>
        </w:tabs>
        <w:ind w:firstLine="709"/>
        <w:jc w:val="both"/>
        <w:rPr>
          <w:i/>
          <w:iCs/>
          <w:color w:val="000000"/>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В случае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При этом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поставить свою подпись в форме ППЭ-22 «Акт о досрочном завершении экзамена по объективным причинам», которая заполняется в медицинском кабинете членом ГЭК и медицинским работником;</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в аудитории внести соответствующую запись в форму ППЭ-05-02 «Протокол проведения ЕГЭ в аудитории»;</w:t>
      </w: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 в соответствующем поле.</w:t>
      </w:r>
    </w:p>
    <w:p w:rsidR="00ED3AD9" w:rsidRPr="00DB1B59" w:rsidRDefault="00ED3AD9" w:rsidP="00ED3AD9">
      <w:pPr>
        <w:shd w:val="clear" w:color="auto" w:fill="FFFFFF"/>
        <w:tabs>
          <w:tab w:val="left" w:pos="851"/>
          <w:tab w:val="left" w:pos="1134"/>
        </w:tabs>
        <w:ind w:firstLine="709"/>
        <w:jc w:val="both"/>
        <w:rPr>
          <w:i/>
          <w:iCs/>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 xml:space="preserve">Фиксировать в докладной записке замечания экзаменуемых об опечатках, неточностях или ошибках в </w:t>
      </w:r>
      <w:proofErr w:type="spellStart"/>
      <w:r w:rsidRPr="00DB1B59">
        <w:rPr>
          <w:i/>
          <w:iCs/>
          <w:color w:val="000000"/>
          <w:sz w:val="28"/>
          <w:szCs w:val="28"/>
        </w:rPr>
        <w:t>КИМах</w:t>
      </w:r>
      <w:proofErr w:type="spellEnd"/>
      <w:r w:rsidRPr="00DB1B59">
        <w:rPr>
          <w:i/>
          <w:iCs/>
          <w:color w:val="000000"/>
          <w:sz w:val="28"/>
          <w:szCs w:val="28"/>
        </w:rPr>
        <w:t>. Докладную записку для фиксации замечаний можно получить у руководителя ППЭ.</w:t>
      </w:r>
    </w:p>
    <w:p w:rsidR="00ED3AD9" w:rsidRPr="00DB1B59" w:rsidRDefault="00ED3AD9" w:rsidP="00ED3AD9">
      <w:pPr>
        <w:shd w:val="clear" w:color="auto" w:fill="FFFFFF"/>
        <w:tabs>
          <w:tab w:val="left" w:pos="851"/>
          <w:tab w:val="left" w:pos="1134"/>
        </w:tabs>
        <w:ind w:firstLine="709"/>
        <w:jc w:val="both"/>
        <w:rPr>
          <w:i/>
          <w:iCs/>
          <w:sz w:val="28"/>
          <w:szCs w:val="28"/>
        </w:rPr>
      </w:pPr>
    </w:p>
    <w:p w:rsidR="00ED3AD9" w:rsidRPr="00DB1B59" w:rsidRDefault="00ED3AD9" w:rsidP="00ED3AD9">
      <w:pPr>
        <w:shd w:val="clear" w:color="auto" w:fill="FFFFFF"/>
        <w:tabs>
          <w:tab w:val="left" w:pos="851"/>
          <w:tab w:val="left" w:pos="1134"/>
        </w:tabs>
        <w:ind w:firstLine="709"/>
        <w:jc w:val="both"/>
        <w:rPr>
          <w:i/>
          <w:iCs/>
          <w:color w:val="000000"/>
          <w:sz w:val="28"/>
          <w:szCs w:val="28"/>
        </w:rPr>
      </w:pPr>
      <w:r w:rsidRPr="00DB1B59">
        <w:rPr>
          <w:i/>
          <w:iCs/>
          <w:color w:val="000000"/>
          <w:sz w:val="28"/>
          <w:szCs w:val="28"/>
        </w:rPr>
        <w:t>За 30 минут до окончания выполнения экзаменационной работы необходимо объявить:</w:t>
      </w:r>
    </w:p>
    <w:p w:rsidR="00ED3AD9" w:rsidRPr="00DB1B59" w:rsidRDefault="00ED3AD9" w:rsidP="00ED3AD9">
      <w:pPr>
        <w:shd w:val="clear" w:color="auto" w:fill="FFFFFF"/>
        <w:tabs>
          <w:tab w:val="left" w:pos="851"/>
          <w:tab w:val="left" w:pos="1134"/>
        </w:tabs>
        <w:ind w:firstLine="709"/>
        <w:jc w:val="both"/>
        <w:rPr>
          <w:iCs/>
          <w:color w:val="000000"/>
          <w:sz w:val="28"/>
          <w:szCs w:val="28"/>
        </w:rPr>
      </w:pPr>
      <w:r w:rsidRPr="00DB1B59">
        <w:rPr>
          <w:iCs/>
          <w:color w:val="000000"/>
          <w:sz w:val="28"/>
          <w:szCs w:val="28"/>
        </w:rPr>
        <w:t xml:space="preserve">До окончания выполнения экзаменационной работы осталось 30 минут. </w:t>
      </w:r>
    </w:p>
    <w:p w:rsidR="00ED3AD9" w:rsidRPr="00DB1B59" w:rsidRDefault="00ED3AD9" w:rsidP="00ED3AD9">
      <w:pPr>
        <w:shd w:val="clear" w:color="auto" w:fill="FFFFFF"/>
        <w:tabs>
          <w:tab w:val="left" w:pos="1134"/>
          <w:tab w:val="left" w:pos="1276"/>
        </w:tabs>
        <w:ind w:firstLine="709"/>
        <w:jc w:val="both"/>
        <w:rPr>
          <w:iCs/>
          <w:color w:val="000000"/>
          <w:sz w:val="28"/>
          <w:szCs w:val="28"/>
        </w:rPr>
      </w:pPr>
      <w:r w:rsidRPr="00DB1B59">
        <w:rPr>
          <w:iCs/>
          <w:color w:val="000000"/>
          <w:sz w:val="28"/>
          <w:szCs w:val="28"/>
        </w:rPr>
        <w:t xml:space="preserve">Не забывайте переносить ответы из КИМ и черновиков в бланки ответов черной </w:t>
      </w:r>
      <w:proofErr w:type="spellStart"/>
      <w:r w:rsidRPr="00DB1B59">
        <w:rPr>
          <w:iCs/>
          <w:color w:val="000000"/>
          <w:sz w:val="28"/>
          <w:szCs w:val="28"/>
        </w:rPr>
        <w:t>гелевой</w:t>
      </w:r>
      <w:proofErr w:type="spellEnd"/>
      <w:r w:rsidRPr="00DB1B59">
        <w:rPr>
          <w:iCs/>
          <w:color w:val="000000"/>
          <w:sz w:val="28"/>
          <w:szCs w:val="28"/>
        </w:rPr>
        <w:t>, капиллярной или перьевой ручкой.</w:t>
      </w:r>
    </w:p>
    <w:p w:rsidR="00ED3AD9" w:rsidRPr="00DB1B59" w:rsidRDefault="00ED3AD9" w:rsidP="00ED3AD9">
      <w:pPr>
        <w:shd w:val="clear" w:color="auto" w:fill="FFFFFF"/>
        <w:tabs>
          <w:tab w:val="left" w:pos="1134"/>
          <w:tab w:val="left" w:pos="1276"/>
        </w:tabs>
        <w:ind w:firstLine="709"/>
        <w:jc w:val="both"/>
        <w:rPr>
          <w:i/>
          <w:iCs/>
          <w:color w:val="000000"/>
          <w:sz w:val="28"/>
          <w:szCs w:val="28"/>
        </w:rPr>
      </w:pPr>
    </w:p>
    <w:p w:rsidR="00ED3AD9" w:rsidRPr="00DB1B59" w:rsidRDefault="00ED3AD9" w:rsidP="00ED3AD9">
      <w:pPr>
        <w:shd w:val="clear" w:color="auto" w:fill="FFFFFF"/>
        <w:tabs>
          <w:tab w:val="left" w:pos="1134"/>
          <w:tab w:val="left" w:pos="1276"/>
        </w:tabs>
        <w:ind w:firstLine="709"/>
        <w:jc w:val="both"/>
        <w:rPr>
          <w:i/>
          <w:iCs/>
          <w:color w:val="000000"/>
          <w:sz w:val="28"/>
          <w:szCs w:val="28"/>
        </w:rPr>
      </w:pPr>
      <w:r w:rsidRPr="00DB1B59">
        <w:rPr>
          <w:i/>
          <w:iCs/>
          <w:color w:val="000000"/>
          <w:sz w:val="28"/>
          <w:szCs w:val="28"/>
        </w:rPr>
        <w:t xml:space="preserve">За </w:t>
      </w:r>
      <w:r w:rsidRPr="00DB1B59">
        <w:rPr>
          <w:b/>
          <w:i/>
          <w:iCs/>
          <w:color w:val="000000"/>
          <w:sz w:val="28"/>
          <w:szCs w:val="28"/>
        </w:rPr>
        <w:t>15 минут</w:t>
      </w:r>
      <w:r w:rsidRPr="00DB1B59">
        <w:rPr>
          <w:i/>
          <w:iCs/>
          <w:color w:val="000000"/>
          <w:sz w:val="28"/>
          <w:szCs w:val="28"/>
        </w:rPr>
        <w:t xml:space="preserve"> до окончания экзамена:</w:t>
      </w:r>
    </w:p>
    <w:p w:rsidR="00ED3AD9" w:rsidRPr="00DB1B59" w:rsidRDefault="00ED3AD9" w:rsidP="00ED3AD9">
      <w:pPr>
        <w:shd w:val="clear" w:color="auto" w:fill="FFFFFF"/>
        <w:tabs>
          <w:tab w:val="left" w:pos="1134"/>
          <w:tab w:val="left" w:pos="1276"/>
        </w:tabs>
        <w:ind w:firstLine="709"/>
        <w:jc w:val="both"/>
        <w:rPr>
          <w:i/>
          <w:iCs/>
          <w:color w:val="000000"/>
          <w:sz w:val="28"/>
          <w:szCs w:val="28"/>
        </w:rPr>
      </w:pPr>
      <w:r w:rsidRPr="00DB1B59">
        <w:rPr>
          <w:i/>
          <w:iCs/>
          <w:color w:val="000000"/>
          <w:sz w:val="28"/>
          <w:szCs w:val="28"/>
        </w:rPr>
        <w:t xml:space="preserve">– пересчитать лишние ИК в аудитории; </w:t>
      </w:r>
    </w:p>
    <w:p w:rsidR="00ED3AD9" w:rsidRPr="00DB1B59" w:rsidRDefault="00ED3AD9" w:rsidP="00ED3AD9">
      <w:pPr>
        <w:shd w:val="clear" w:color="auto" w:fill="FFFFFF"/>
        <w:tabs>
          <w:tab w:val="left" w:pos="1134"/>
          <w:tab w:val="left" w:pos="1276"/>
        </w:tabs>
        <w:ind w:firstLine="709"/>
        <w:jc w:val="both"/>
        <w:rPr>
          <w:i/>
          <w:iCs/>
          <w:color w:val="000000"/>
          <w:sz w:val="28"/>
          <w:szCs w:val="28"/>
        </w:rPr>
      </w:pPr>
      <w:r w:rsidRPr="00DB1B59">
        <w:rPr>
          <w:i/>
          <w:iCs/>
          <w:color w:val="000000"/>
          <w:sz w:val="28"/>
          <w:szCs w:val="28"/>
        </w:rPr>
        <w:t>– отметить в форме ППЭ-05-02 «Протокол проведения ЕГЭ в аудитории» факты неявки на экзамен участников ЕГЭ.</w:t>
      </w:r>
    </w:p>
    <w:p w:rsidR="00ED3AD9" w:rsidRPr="00DB1B59" w:rsidRDefault="00ED3AD9" w:rsidP="00ED3AD9">
      <w:pPr>
        <w:shd w:val="clear" w:color="auto" w:fill="FFFFFF"/>
        <w:tabs>
          <w:tab w:val="left" w:pos="851"/>
          <w:tab w:val="left" w:pos="1134"/>
        </w:tabs>
        <w:ind w:firstLine="709"/>
        <w:jc w:val="both"/>
        <w:rPr>
          <w:i/>
          <w:iCs/>
          <w:color w:val="000000"/>
          <w:sz w:val="28"/>
          <w:szCs w:val="28"/>
        </w:rPr>
      </w:pPr>
    </w:p>
    <w:p w:rsidR="00ED3AD9" w:rsidRPr="00DB1B59" w:rsidRDefault="00ED3AD9" w:rsidP="00ED3AD9">
      <w:pPr>
        <w:tabs>
          <w:tab w:val="left" w:pos="851"/>
          <w:tab w:val="left" w:pos="1134"/>
          <w:tab w:val="left" w:pos="1440"/>
        </w:tabs>
        <w:ind w:firstLine="709"/>
        <w:jc w:val="both"/>
        <w:rPr>
          <w:i/>
          <w:iCs/>
          <w:sz w:val="28"/>
          <w:szCs w:val="28"/>
        </w:rPr>
      </w:pPr>
      <w:r w:rsidRPr="00DB1B59">
        <w:rPr>
          <w:i/>
          <w:iCs/>
          <w:sz w:val="28"/>
          <w:szCs w:val="28"/>
        </w:rPr>
        <w:t>За 5 минут до окончания выполнения экзаменационной работы необходимо объявить:</w:t>
      </w:r>
    </w:p>
    <w:p w:rsidR="00ED3AD9" w:rsidRPr="00DB1B59" w:rsidRDefault="00ED3AD9" w:rsidP="00ED3AD9">
      <w:pPr>
        <w:tabs>
          <w:tab w:val="left" w:pos="851"/>
          <w:tab w:val="left" w:pos="1134"/>
          <w:tab w:val="left" w:pos="1440"/>
        </w:tabs>
        <w:ind w:firstLine="709"/>
        <w:jc w:val="both"/>
        <w:rPr>
          <w:iCs/>
          <w:sz w:val="28"/>
          <w:szCs w:val="28"/>
        </w:rPr>
      </w:pPr>
      <w:r w:rsidRPr="00DB1B59">
        <w:rPr>
          <w:iCs/>
          <w:sz w:val="28"/>
          <w:szCs w:val="28"/>
        </w:rPr>
        <w:t>До окончания выполнения экзаменационной работы осталось 5 минут.</w:t>
      </w:r>
    </w:p>
    <w:p w:rsidR="00ED3AD9" w:rsidRPr="00DB1B59" w:rsidRDefault="00ED3AD9" w:rsidP="00ED3AD9">
      <w:pPr>
        <w:tabs>
          <w:tab w:val="left" w:pos="851"/>
          <w:tab w:val="left" w:pos="1134"/>
          <w:tab w:val="left" w:pos="1440"/>
        </w:tabs>
        <w:ind w:firstLine="709"/>
        <w:jc w:val="both"/>
        <w:rPr>
          <w:iCs/>
          <w:sz w:val="28"/>
          <w:szCs w:val="28"/>
        </w:rPr>
      </w:pPr>
      <w:r w:rsidRPr="00DB1B59">
        <w:rPr>
          <w:iCs/>
          <w:sz w:val="28"/>
          <w:szCs w:val="28"/>
        </w:rPr>
        <w:t>Проверьте, все ли ответы вы перенесли из КИМ и черновиков в бланки ответов.</w:t>
      </w:r>
    </w:p>
    <w:p w:rsidR="00ED3AD9" w:rsidRPr="00DB1B59" w:rsidRDefault="00ED3AD9" w:rsidP="00ED3AD9">
      <w:pPr>
        <w:tabs>
          <w:tab w:val="left" w:pos="851"/>
          <w:tab w:val="left" w:pos="1134"/>
          <w:tab w:val="left" w:pos="1440"/>
        </w:tabs>
        <w:ind w:firstLine="709"/>
        <w:jc w:val="both"/>
        <w:rPr>
          <w:i/>
          <w:iCs/>
          <w:sz w:val="28"/>
          <w:szCs w:val="28"/>
        </w:rPr>
      </w:pPr>
    </w:p>
    <w:p w:rsidR="00ED3AD9" w:rsidRPr="00DB1B59" w:rsidRDefault="00ED3AD9" w:rsidP="00ED3AD9">
      <w:pPr>
        <w:tabs>
          <w:tab w:val="left" w:pos="851"/>
          <w:tab w:val="left" w:pos="1134"/>
          <w:tab w:val="left" w:pos="1440"/>
        </w:tabs>
        <w:ind w:firstLine="709"/>
        <w:jc w:val="both"/>
        <w:rPr>
          <w:i/>
          <w:iCs/>
          <w:sz w:val="28"/>
          <w:szCs w:val="28"/>
        </w:rPr>
      </w:pPr>
      <w:r w:rsidRPr="00DB1B59">
        <w:rPr>
          <w:i/>
          <w:iCs/>
          <w:sz w:val="28"/>
          <w:szCs w:val="28"/>
        </w:rPr>
        <w:t>По окончании выполнения экзаменационной работы объявить:</w:t>
      </w:r>
    </w:p>
    <w:p w:rsidR="00ED3AD9" w:rsidRPr="00DB1B59" w:rsidRDefault="00ED3AD9" w:rsidP="00ED3AD9">
      <w:pPr>
        <w:tabs>
          <w:tab w:val="left" w:pos="851"/>
          <w:tab w:val="left" w:pos="1134"/>
          <w:tab w:val="left" w:pos="1440"/>
        </w:tabs>
        <w:ind w:firstLine="709"/>
        <w:jc w:val="both"/>
        <w:rPr>
          <w:iCs/>
          <w:sz w:val="28"/>
          <w:szCs w:val="28"/>
        </w:rPr>
      </w:pPr>
      <w:r w:rsidRPr="00DB1B59">
        <w:rPr>
          <w:iCs/>
          <w:sz w:val="28"/>
          <w:szCs w:val="28"/>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Организаторы подойдут к вам, чтобы забрать ваши экзаменационные материалы.</w:t>
      </w:r>
    </w:p>
    <w:p w:rsidR="00ED3AD9" w:rsidRPr="00DB1B59" w:rsidRDefault="00ED3AD9" w:rsidP="00ED3AD9">
      <w:pPr>
        <w:tabs>
          <w:tab w:val="left" w:pos="851"/>
          <w:tab w:val="left" w:pos="1134"/>
          <w:tab w:val="left" w:pos="1440"/>
        </w:tabs>
        <w:ind w:firstLine="709"/>
        <w:jc w:val="both"/>
        <w:rPr>
          <w:iCs/>
          <w:sz w:val="28"/>
          <w:szCs w:val="28"/>
        </w:rPr>
      </w:pPr>
    </w:p>
    <w:p w:rsidR="00ED3AD9" w:rsidRPr="00DB1B59" w:rsidRDefault="00ED3AD9" w:rsidP="00ED3AD9">
      <w:pPr>
        <w:tabs>
          <w:tab w:val="left" w:pos="851"/>
          <w:tab w:val="left" w:pos="1134"/>
          <w:tab w:val="left" w:pos="1440"/>
        </w:tabs>
        <w:ind w:firstLine="709"/>
        <w:jc w:val="both"/>
        <w:rPr>
          <w:i/>
          <w:iCs/>
          <w:sz w:val="28"/>
          <w:szCs w:val="28"/>
        </w:rPr>
      </w:pPr>
      <w:r w:rsidRPr="00DB1B59">
        <w:rPr>
          <w:b/>
          <w:bCs/>
          <w:i/>
          <w:iCs/>
          <w:sz w:val="28"/>
          <w:szCs w:val="28"/>
          <w:u w:val="single"/>
        </w:rPr>
        <w:t>Самостоятельно</w:t>
      </w:r>
      <w:r w:rsidRPr="00DB1B59">
        <w:rPr>
          <w:i/>
          <w:iCs/>
          <w:sz w:val="28"/>
          <w:szCs w:val="28"/>
        </w:rPr>
        <w:t xml:space="preserve"> собрать со столов экзаменуемые материалы (КИМы, черновики, бланки регистрации и бланки ответов № 1, № 2, доп. бланки № 2, проверяя:</w:t>
      </w:r>
    </w:p>
    <w:p w:rsidR="00ED3AD9" w:rsidRPr="00DB1B59" w:rsidRDefault="00ED3AD9" w:rsidP="00ED3AD9">
      <w:pPr>
        <w:numPr>
          <w:ilvl w:val="0"/>
          <w:numId w:val="44"/>
        </w:numPr>
        <w:shd w:val="clear" w:color="auto" w:fill="FFFFFF"/>
        <w:tabs>
          <w:tab w:val="clear" w:pos="1272"/>
          <w:tab w:val="num" w:pos="0"/>
          <w:tab w:val="left" w:pos="1134"/>
        </w:tabs>
        <w:ind w:left="0" w:firstLine="912"/>
        <w:jc w:val="both"/>
        <w:rPr>
          <w:i/>
          <w:iCs/>
          <w:color w:val="000000"/>
          <w:sz w:val="28"/>
          <w:szCs w:val="28"/>
        </w:rPr>
      </w:pPr>
      <w:proofErr w:type="gramStart"/>
      <w:r w:rsidRPr="00DB1B59">
        <w:rPr>
          <w:i/>
          <w:iCs/>
          <w:color w:val="000000"/>
          <w:sz w:val="28"/>
          <w:szCs w:val="28"/>
        </w:rPr>
        <w:t>правильность</w:t>
      </w:r>
      <w:proofErr w:type="gramEnd"/>
      <w:r w:rsidRPr="00DB1B59">
        <w:rPr>
          <w:i/>
          <w:iCs/>
          <w:color w:val="000000"/>
          <w:sz w:val="28"/>
          <w:szCs w:val="28"/>
        </w:rPr>
        <w:t xml:space="preserve"> заполнения всех полей в бланке регистрации; </w:t>
      </w:r>
    </w:p>
    <w:p w:rsidR="00ED3AD9" w:rsidRPr="00DB1B59" w:rsidRDefault="00ED3AD9" w:rsidP="00ED3AD9">
      <w:pPr>
        <w:numPr>
          <w:ilvl w:val="0"/>
          <w:numId w:val="44"/>
        </w:numPr>
        <w:shd w:val="clear" w:color="auto" w:fill="FFFFFF"/>
        <w:tabs>
          <w:tab w:val="clear" w:pos="1272"/>
          <w:tab w:val="num" w:pos="0"/>
          <w:tab w:val="left" w:pos="1134"/>
        </w:tabs>
        <w:ind w:left="0" w:firstLine="912"/>
        <w:jc w:val="both"/>
        <w:rPr>
          <w:i/>
          <w:iCs/>
          <w:color w:val="000000"/>
          <w:sz w:val="28"/>
          <w:szCs w:val="28"/>
        </w:rPr>
      </w:pPr>
      <w:proofErr w:type="gramStart"/>
      <w:r w:rsidRPr="00DB1B59">
        <w:rPr>
          <w:i/>
          <w:iCs/>
          <w:color w:val="000000"/>
          <w:sz w:val="28"/>
          <w:szCs w:val="28"/>
        </w:rPr>
        <w:t>наличие</w:t>
      </w:r>
      <w:proofErr w:type="gramEnd"/>
      <w:r w:rsidRPr="00DB1B59">
        <w:rPr>
          <w:i/>
          <w:iCs/>
          <w:color w:val="000000"/>
          <w:sz w:val="28"/>
          <w:szCs w:val="28"/>
        </w:rPr>
        <w:t xml:space="preserve"> подписи в соответствующих полях в бланке регистрации и бланке № 1;</w:t>
      </w:r>
    </w:p>
    <w:p w:rsidR="00ED3AD9" w:rsidRPr="00DB1B59" w:rsidRDefault="00ED3AD9" w:rsidP="00ED3AD9">
      <w:pPr>
        <w:numPr>
          <w:ilvl w:val="0"/>
          <w:numId w:val="44"/>
        </w:numPr>
        <w:shd w:val="clear" w:color="auto" w:fill="FFFFFF"/>
        <w:tabs>
          <w:tab w:val="clear" w:pos="1272"/>
          <w:tab w:val="num" w:pos="0"/>
          <w:tab w:val="left" w:pos="1134"/>
        </w:tabs>
        <w:ind w:left="0" w:firstLine="912"/>
        <w:jc w:val="both"/>
        <w:rPr>
          <w:i/>
          <w:iCs/>
          <w:color w:val="000000"/>
          <w:sz w:val="28"/>
          <w:szCs w:val="28"/>
        </w:rPr>
      </w:pPr>
      <w:proofErr w:type="gramStart"/>
      <w:r w:rsidRPr="00DB1B59">
        <w:rPr>
          <w:i/>
          <w:iCs/>
          <w:color w:val="000000"/>
          <w:sz w:val="28"/>
          <w:szCs w:val="28"/>
        </w:rPr>
        <w:t>заполнение</w:t>
      </w:r>
      <w:proofErr w:type="gramEnd"/>
      <w:r w:rsidRPr="00DB1B59">
        <w:rPr>
          <w:i/>
          <w:iCs/>
          <w:color w:val="000000"/>
          <w:sz w:val="28"/>
          <w:szCs w:val="28"/>
        </w:rPr>
        <w:t xml:space="preserve"> всех регистрационных полей в бланке № 2, даже если экзаменуемый не приступал к решению заданий второй части;</w:t>
      </w:r>
    </w:p>
    <w:p w:rsidR="00ED3AD9" w:rsidRPr="00DB1B59" w:rsidRDefault="00ED3AD9" w:rsidP="00ED3AD9">
      <w:pPr>
        <w:numPr>
          <w:ilvl w:val="0"/>
          <w:numId w:val="44"/>
        </w:numPr>
        <w:shd w:val="clear" w:color="auto" w:fill="FFFFFF"/>
        <w:tabs>
          <w:tab w:val="clear" w:pos="1272"/>
          <w:tab w:val="num" w:pos="0"/>
          <w:tab w:val="left" w:pos="1134"/>
        </w:tabs>
        <w:ind w:left="0" w:firstLine="912"/>
        <w:jc w:val="both"/>
        <w:rPr>
          <w:i/>
          <w:iCs/>
          <w:color w:val="000000"/>
          <w:sz w:val="28"/>
          <w:szCs w:val="28"/>
        </w:rPr>
      </w:pPr>
      <w:proofErr w:type="gramStart"/>
      <w:r w:rsidRPr="00DB1B59">
        <w:rPr>
          <w:i/>
          <w:iCs/>
          <w:color w:val="000000"/>
          <w:sz w:val="28"/>
          <w:szCs w:val="28"/>
        </w:rPr>
        <w:t>наличие</w:t>
      </w:r>
      <w:proofErr w:type="gramEnd"/>
      <w:r w:rsidRPr="00DB1B59">
        <w:rPr>
          <w:i/>
          <w:iCs/>
          <w:color w:val="000000"/>
          <w:sz w:val="28"/>
          <w:szCs w:val="28"/>
        </w:rPr>
        <w:t xml:space="preserve"> расшифровки </w:t>
      </w:r>
      <w:proofErr w:type="spellStart"/>
      <w:r w:rsidRPr="00DB1B59">
        <w:rPr>
          <w:i/>
          <w:iCs/>
          <w:color w:val="000000"/>
          <w:sz w:val="28"/>
          <w:szCs w:val="28"/>
        </w:rPr>
        <w:t>штрихкода</w:t>
      </w:r>
      <w:proofErr w:type="spellEnd"/>
      <w:r w:rsidRPr="00DB1B59">
        <w:rPr>
          <w:i/>
          <w:iCs/>
          <w:color w:val="000000"/>
          <w:sz w:val="28"/>
          <w:szCs w:val="28"/>
        </w:rPr>
        <w:t xml:space="preserve"> в бланке № 2, в случае если экзаменуемый использовал дополнительный бланк № 2. </w:t>
      </w:r>
    </w:p>
    <w:p w:rsidR="00ED3AD9" w:rsidRPr="00DB1B59" w:rsidRDefault="00ED3AD9" w:rsidP="00ED3AD9">
      <w:pPr>
        <w:shd w:val="clear" w:color="auto" w:fill="FFFFFF"/>
        <w:tabs>
          <w:tab w:val="left" w:pos="1134"/>
        </w:tabs>
        <w:ind w:left="1272"/>
        <w:jc w:val="both"/>
        <w:rPr>
          <w:i/>
          <w:iCs/>
          <w:color w:val="000000"/>
          <w:sz w:val="28"/>
          <w:szCs w:val="28"/>
        </w:rPr>
      </w:pPr>
    </w:p>
    <w:p w:rsidR="00ED3AD9" w:rsidRPr="00DB1B59" w:rsidRDefault="00ED3AD9" w:rsidP="00ED3AD9">
      <w:pPr>
        <w:tabs>
          <w:tab w:val="left" w:pos="1134"/>
          <w:tab w:val="left" w:pos="1440"/>
        </w:tabs>
        <w:ind w:firstLine="720"/>
        <w:jc w:val="both"/>
        <w:rPr>
          <w:i/>
          <w:iCs/>
          <w:sz w:val="28"/>
          <w:szCs w:val="28"/>
        </w:rPr>
      </w:pPr>
      <w:proofErr w:type="gramStart"/>
      <w:r w:rsidRPr="00DB1B59">
        <w:rPr>
          <w:i/>
          <w:iCs/>
          <w:sz w:val="28"/>
          <w:szCs w:val="28"/>
        </w:rPr>
        <w:t>и</w:t>
      </w:r>
      <w:proofErr w:type="gramEnd"/>
      <w:r w:rsidRPr="00DB1B59">
        <w:rPr>
          <w:i/>
          <w:iCs/>
          <w:sz w:val="28"/>
          <w:szCs w:val="28"/>
        </w:rPr>
        <w:t xml:space="preserve"> ставя при этом:</w:t>
      </w:r>
    </w:p>
    <w:p w:rsidR="00ED3AD9" w:rsidRPr="00DB1B59" w:rsidRDefault="00ED3AD9" w:rsidP="00ED3AD9">
      <w:pPr>
        <w:widowControl/>
        <w:numPr>
          <w:ilvl w:val="0"/>
          <w:numId w:val="45"/>
        </w:numPr>
        <w:tabs>
          <w:tab w:val="left" w:pos="1134"/>
        </w:tabs>
        <w:autoSpaceDE/>
        <w:autoSpaceDN/>
        <w:adjustRightInd/>
        <w:ind w:left="0" w:firstLine="1080"/>
        <w:jc w:val="both"/>
        <w:rPr>
          <w:i/>
          <w:iCs/>
          <w:sz w:val="28"/>
          <w:szCs w:val="28"/>
        </w:rPr>
      </w:pPr>
      <w:proofErr w:type="gramStart"/>
      <w:r w:rsidRPr="00DB1B59">
        <w:rPr>
          <w:i/>
          <w:iCs/>
          <w:sz w:val="28"/>
          <w:szCs w:val="28"/>
        </w:rPr>
        <w:t>в</w:t>
      </w:r>
      <w:proofErr w:type="gramEnd"/>
      <w:r w:rsidRPr="00DB1B59">
        <w:rPr>
          <w:i/>
          <w:iCs/>
          <w:sz w:val="28"/>
          <w:szCs w:val="28"/>
        </w:rPr>
        <w:t xml:space="preserve"> бланке ответов № 2, доп. бланке «2» (в том числе и на его оборотной стороне) прочерк «</w:t>
      </w:r>
      <w:r w:rsidRPr="00DB1B59">
        <w:rPr>
          <w:i/>
          <w:iCs/>
          <w:sz w:val="28"/>
          <w:szCs w:val="28"/>
          <w:lang w:val="en-US"/>
        </w:rPr>
        <w:t>Z</w:t>
      </w:r>
      <w:r w:rsidRPr="00DB1B59">
        <w:rPr>
          <w:i/>
          <w:iCs/>
          <w:sz w:val="28"/>
          <w:szCs w:val="28"/>
        </w:rPr>
        <w:t>» на полях бланка, предназначенных для записи ответов в свободной форме, но оставшихся незаполненными (свободными от записей выпускника (поступающего).</w:t>
      </w:r>
    </w:p>
    <w:p w:rsidR="00ED3AD9" w:rsidRPr="00DB1B59" w:rsidRDefault="00ED3AD9" w:rsidP="00ED3AD9">
      <w:pPr>
        <w:tabs>
          <w:tab w:val="left" w:pos="1134"/>
        </w:tabs>
        <w:ind w:left="1080"/>
        <w:jc w:val="both"/>
        <w:rPr>
          <w:i/>
          <w:iCs/>
          <w:sz w:val="28"/>
          <w:szCs w:val="28"/>
        </w:rPr>
      </w:pPr>
    </w:p>
    <w:p w:rsidR="00ED3AD9" w:rsidRPr="00DB1B59" w:rsidRDefault="00ED3AD9" w:rsidP="00ED3AD9">
      <w:pPr>
        <w:tabs>
          <w:tab w:val="left" w:pos="1134"/>
        </w:tabs>
        <w:ind w:firstLine="720"/>
        <w:jc w:val="both"/>
        <w:rPr>
          <w:b/>
          <w:bCs/>
          <w:i/>
          <w:iCs/>
          <w:sz w:val="28"/>
          <w:szCs w:val="28"/>
        </w:rPr>
      </w:pPr>
      <w:r w:rsidRPr="00DB1B59">
        <w:rPr>
          <w:b/>
          <w:bCs/>
          <w:i/>
          <w:iCs/>
          <w:sz w:val="28"/>
          <w:szCs w:val="28"/>
        </w:rPr>
        <w:t xml:space="preserve">Количество сданных экзаменационных материалов должно фиксироваться в форме 05-02 ППЭ и подтверждаться подписями участника ЕГЭ и ответственного организатора. Также организатор своей подписью должен зафиксировать факт неявки участника экзамена (т.е. поставить подпись напротив ФИО неявившегося участника). </w:t>
      </w:r>
    </w:p>
    <w:p w:rsidR="00ED3AD9" w:rsidRPr="00DB1B59" w:rsidRDefault="00ED3AD9" w:rsidP="00ED3AD9">
      <w:pPr>
        <w:tabs>
          <w:tab w:val="left" w:pos="1134"/>
        </w:tabs>
        <w:ind w:firstLine="720"/>
        <w:jc w:val="both"/>
        <w:rPr>
          <w:b/>
          <w:bCs/>
          <w:i/>
          <w:iCs/>
          <w:sz w:val="28"/>
          <w:szCs w:val="28"/>
        </w:rPr>
      </w:pPr>
    </w:p>
    <w:p w:rsidR="00ED3AD9" w:rsidRPr="00DB1B59" w:rsidRDefault="00ED3AD9" w:rsidP="00ED3AD9">
      <w:pPr>
        <w:tabs>
          <w:tab w:val="left" w:pos="1134"/>
        </w:tabs>
        <w:ind w:firstLine="720"/>
        <w:jc w:val="both"/>
        <w:rPr>
          <w:b/>
          <w:bCs/>
          <w:i/>
          <w:iCs/>
          <w:sz w:val="28"/>
          <w:szCs w:val="28"/>
        </w:rPr>
      </w:pPr>
      <w:r w:rsidRPr="00DB1B59">
        <w:rPr>
          <w:i/>
          <w:iCs/>
          <w:sz w:val="28"/>
          <w:szCs w:val="28"/>
        </w:rPr>
        <w:t>Сформировать на столе 5 стопок экзаменационных материалов:</w:t>
      </w:r>
    </w:p>
    <w:p w:rsidR="00ED3AD9" w:rsidRPr="00DB1B59" w:rsidRDefault="00ED3AD9" w:rsidP="00ED3AD9">
      <w:pPr>
        <w:tabs>
          <w:tab w:val="left" w:pos="1134"/>
        </w:tabs>
        <w:ind w:firstLine="720"/>
        <w:jc w:val="both"/>
        <w:rPr>
          <w:b/>
          <w:bCs/>
          <w:i/>
          <w:iCs/>
          <w:sz w:val="28"/>
          <w:szCs w:val="28"/>
        </w:rPr>
      </w:pPr>
      <w:r w:rsidRPr="00DB1B59">
        <w:rPr>
          <w:i/>
          <w:iCs/>
          <w:sz w:val="28"/>
          <w:szCs w:val="28"/>
        </w:rPr>
        <w:t xml:space="preserve">1. Стопка бланков регистрации. Последовательность бланков регистрации в стопке значения не имеет. Необходимо соблюдать ориентацию бланков (верх-низ, лицевая – оборотная стороны). </w:t>
      </w:r>
    </w:p>
    <w:p w:rsidR="00ED3AD9" w:rsidRPr="00DB1B59" w:rsidRDefault="00ED3AD9" w:rsidP="00ED3AD9">
      <w:pPr>
        <w:tabs>
          <w:tab w:val="left" w:pos="1134"/>
        </w:tabs>
        <w:ind w:firstLine="720"/>
        <w:jc w:val="both"/>
        <w:rPr>
          <w:b/>
          <w:bCs/>
          <w:i/>
          <w:iCs/>
          <w:sz w:val="28"/>
          <w:szCs w:val="28"/>
        </w:rPr>
      </w:pPr>
      <w:r w:rsidRPr="00DB1B59">
        <w:rPr>
          <w:i/>
          <w:iCs/>
          <w:sz w:val="28"/>
          <w:szCs w:val="28"/>
        </w:rPr>
        <w:t xml:space="preserve">2. Стопка бланков № 1. Последовательность бланков регистрации в стопке значения не имеет. Необходимо соблюдать ориентацию бланков (верх-низ, лицевая – оборотная стороны). </w:t>
      </w:r>
    </w:p>
    <w:p w:rsidR="00ED3AD9" w:rsidRPr="00DB1B59" w:rsidRDefault="00ED3AD9" w:rsidP="00ED3AD9">
      <w:pPr>
        <w:tabs>
          <w:tab w:val="left" w:pos="1134"/>
        </w:tabs>
        <w:ind w:firstLine="720"/>
        <w:jc w:val="both"/>
        <w:rPr>
          <w:b/>
          <w:bCs/>
          <w:i/>
          <w:iCs/>
          <w:sz w:val="28"/>
          <w:szCs w:val="28"/>
        </w:rPr>
      </w:pPr>
      <w:r w:rsidRPr="00DB1B59">
        <w:rPr>
          <w:b/>
          <w:bCs/>
          <w:i/>
          <w:iCs/>
          <w:sz w:val="28"/>
          <w:szCs w:val="28"/>
        </w:rPr>
        <w:t>3. Стопка бланков № 2 (включая дополнительные бланки № 2. Необходимо соблюдать ориентацию бланков (верх-низ, лицевая – оборотная стороны.) Строго соблюдать последовательность бланков: бланк № 2, его доп. бланк № 2 и т.д.</w:t>
      </w:r>
    </w:p>
    <w:p w:rsidR="00ED3AD9" w:rsidRPr="00DB1B59" w:rsidRDefault="00ED3AD9" w:rsidP="00ED3AD9">
      <w:pPr>
        <w:tabs>
          <w:tab w:val="left" w:pos="851"/>
          <w:tab w:val="left" w:pos="1134"/>
        </w:tabs>
        <w:ind w:firstLine="720"/>
        <w:jc w:val="both"/>
        <w:rPr>
          <w:i/>
          <w:iCs/>
          <w:sz w:val="28"/>
          <w:szCs w:val="28"/>
        </w:rPr>
      </w:pPr>
      <w:r w:rsidRPr="00DB1B59">
        <w:rPr>
          <w:i/>
          <w:noProof/>
          <w:sz w:val="28"/>
          <w:szCs w:val="28"/>
        </w:rPr>
        <w:drawing>
          <wp:inline distT="0" distB="0" distL="0" distR="0">
            <wp:extent cx="5124450" cy="382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3829050"/>
                    </a:xfrm>
                    <a:prstGeom prst="rect">
                      <a:avLst/>
                    </a:prstGeom>
                    <a:noFill/>
                    <a:ln>
                      <a:noFill/>
                    </a:ln>
                  </pic:spPr>
                </pic:pic>
              </a:graphicData>
            </a:graphic>
          </wp:inline>
        </w:drawing>
      </w:r>
    </w:p>
    <w:p w:rsidR="00ED3AD9" w:rsidRPr="00DB1B59" w:rsidRDefault="00ED3AD9" w:rsidP="00ED3AD9">
      <w:pPr>
        <w:tabs>
          <w:tab w:val="left" w:pos="851"/>
          <w:tab w:val="left" w:pos="1134"/>
        </w:tabs>
        <w:jc w:val="both"/>
        <w:rPr>
          <w:i/>
          <w:iCs/>
          <w:sz w:val="28"/>
          <w:szCs w:val="28"/>
        </w:rPr>
      </w:pPr>
      <w:r w:rsidRPr="00DB1B59">
        <w:rPr>
          <w:i/>
          <w:iCs/>
          <w:sz w:val="28"/>
          <w:szCs w:val="28"/>
        </w:rPr>
        <w:tab/>
      </w:r>
    </w:p>
    <w:p w:rsidR="00ED3AD9" w:rsidRPr="00DB1B59" w:rsidRDefault="00ED3AD9" w:rsidP="00ED3AD9">
      <w:pPr>
        <w:tabs>
          <w:tab w:val="left" w:pos="851"/>
          <w:tab w:val="left" w:pos="1134"/>
        </w:tabs>
        <w:jc w:val="both"/>
        <w:rPr>
          <w:i/>
          <w:iCs/>
          <w:sz w:val="28"/>
          <w:szCs w:val="28"/>
        </w:rPr>
      </w:pPr>
      <w:r w:rsidRPr="00DB1B59">
        <w:rPr>
          <w:i/>
          <w:iCs/>
          <w:sz w:val="28"/>
          <w:szCs w:val="28"/>
        </w:rPr>
        <w:tab/>
        <w:t xml:space="preserve">4. Стопка </w:t>
      </w:r>
      <w:proofErr w:type="spellStart"/>
      <w:r w:rsidRPr="00DB1B59">
        <w:rPr>
          <w:i/>
          <w:iCs/>
          <w:sz w:val="28"/>
          <w:szCs w:val="28"/>
        </w:rPr>
        <w:t>КИМов</w:t>
      </w:r>
      <w:proofErr w:type="spellEnd"/>
      <w:r w:rsidRPr="00DB1B59">
        <w:rPr>
          <w:i/>
          <w:iCs/>
          <w:sz w:val="28"/>
          <w:szCs w:val="28"/>
        </w:rPr>
        <w:t>.</w:t>
      </w:r>
    </w:p>
    <w:p w:rsidR="00ED3AD9" w:rsidRPr="00DB1B59" w:rsidRDefault="00ED3AD9" w:rsidP="00ED3AD9">
      <w:pPr>
        <w:tabs>
          <w:tab w:val="left" w:pos="851"/>
          <w:tab w:val="left" w:pos="1134"/>
        </w:tabs>
        <w:jc w:val="both"/>
        <w:rPr>
          <w:i/>
          <w:iCs/>
          <w:sz w:val="28"/>
          <w:szCs w:val="28"/>
        </w:rPr>
      </w:pPr>
      <w:r w:rsidRPr="00DB1B59">
        <w:rPr>
          <w:i/>
          <w:iCs/>
          <w:sz w:val="28"/>
          <w:szCs w:val="28"/>
        </w:rPr>
        <w:t> </w:t>
      </w:r>
      <w:r w:rsidRPr="00DB1B59">
        <w:rPr>
          <w:i/>
          <w:iCs/>
          <w:sz w:val="28"/>
          <w:szCs w:val="28"/>
        </w:rPr>
        <w:tab/>
        <w:t>5. Стопка черновиков.</w:t>
      </w:r>
    </w:p>
    <w:p w:rsidR="00ED3AD9" w:rsidRPr="00DB1B59" w:rsidRDefault="00ED3AD9" w:rsidP="00ED3AD9">
      <w:pPr>
        <w:tabs>
          <w:tab w:val="left" w:pos="851"/>
          <w:tab w:val="left" w:pos="1134"/>
        </w:tabs>
        <w:ind w:left="720"/>
        <w:jc w:val="both"/>
        <w:rPr>
          <w:i/>
          <w:iCs/>
          <w:sz w:val="28"/>
          <w:szCs w:val="28"/>
        </w:rPr>
      </w:pPr>
    </w:p>
    <w:p w:rsidR="00ED3AD9" w:rsidRPr="00DB1B59" w:rsidRDefault="00ED3AD9" w:rsidP="00ED3AD9">
      <w:pPr>
        <w:tabs>
          <w:tab w:val="left" w:pos="851"/>
          <w:tab w:val="left" w:pos="1134"/>
        </w:tabs>
        <w:ind w:firstLine="709"/>
        <w:jc w:val="both"/>
        <w:rPr>
          <w:i/>
          <w:iCs/>
          <w:sz w:val="28"/>
          <w:szCs w:val="28"/>
        </w:rPr>
      </w:pPr>
      <w:r w:rsidRPr="00DB1B59">
        <w:rPr>
          <w:i/>
          <w:iCs/>
          <w:sz w:val="28"/>
          <w:szCs w:val="28"/>
        </w:rPr>
        <w:t xml:space="preserve">В присутствии оставшихся экзаменуемых пересчитать бланки регистрации, бланки № 1, бланки № 2 (включая дополнительные), заполнить </w:t>
      </w:r>
      <w:bookmarkStart w:id="1" w:name="OLE_LINK1"/>
      <w:bookmarkStart w:id="2" w:name="OLE_LINK2"/>
      <w:r w:rsidRPr="00DB1B59">
        <w:rPr>
          <w:i/>
          <w:iCs/>
          <w:sz w:val="28"/>
          <w:szCs w:val="28"/>
        </w:rPr>
        <w:t>сопроводительный бланк (форма 11-ППЭ)</w:t>
      </w:r>
      <w:bookmarkEnd w:id="1"/>
      <w:bookmarkEnd w:id="2"/>
      <w:r w:rsidRPr="00DB1B59">
        <w:rPr>
          <w:i/>
          <w:iCs/>
          <w:sz w:val="28"/>
          <w:szCs w:val="28"/>
        </w:rPr>
        <w:t xml:space="preserve">. </w:t>
      </w:r>
    </w:p>
    <w:p w:rsidR="00ED3AD9" w:rsidRPr="00DB1B59" w:rsidRDefault="00ED3AD9" w:rsidP="00ED3AD9">
      <w:pPr>
        <w:tabs>
          <w:tab w:val="left" w:pos="851"/>
          <w:tab w:val="left" w:pos="1134"/>
        </w:tabs>
        <w:ind w:firstLine="709"/>
        <w:jc w:val="both"/>
        <w:rPr>
          <w:i/>
          <w:iCs/>
          <w:sz w:val="28"/>
          <w:szCs w:val="28"/>
        </w:rPr>
      </w:pPr>
    </w:p>
    <w:p w:rsidR="00ED3AD9" w:rsidRPr="00DB1B59" w:rsidRDefault="00ED3AD9" w:rsidP="00ED3AD9">
      <w:pPr>
        <w:tabs>
          <w:tab w:val="left" w:pos="851"/>
          <w:tab w:val="left" w:pos="1134"/>
        </w:tabs>
        <w:ind w:firstLine="709"/>
        <w:jc w:val="both"/>
        <w:rPr>
          <w:i/>
          <w:iCs/>
          <w:sz w:val="28"/>
          <w:szCs w:val="28"/>
        </w:rPr>
      </w:pPr>
      <w:r w:rsidRPr="00DB1B59">
        <w:rPr>
          <w:i/>
          <w:iCs/>
          <w:sz w:val="28"/>
          <w:szCs w:val="28"/>
        </w:rPr>
        <w:t>Использованные КИМы, черновики, испорченные и имеющие полиграфические дефекты материалы также необходимо пересчитать, заполнить сопроводительные бланки (форма 11-ППЭ) и запечатать в бумажные пакеты (или другой упаковочный материал). Сопроводительные бланки должны быть наклеены на пакет сверху.</w:t>
      </w:r>
    </w:p>
    <w:p w:rsidR="00ED3AD9" w:rsidRPr="00DB1B59" w:rsidRDefault="00ED3AD9" w:rsidP="00ED3AD9">
      <w:pPr>
        <w:tabs>
          <w:tab w:val="left" w:pos="851"/>
          <w:tab w:val="left" w:pos="1134"/>
        </w:tabs>
        <w:ind w:firstLine="709"/>
        <w:jc w:val="both"/>
        <w:rPr>
          <w:i/>
          <w:iCs/>
          <w:sz w:val="28"/>
          <w:szCs w:val="28"/>
        </w:rPr>
      </w:pPr>
    </w:p>
    <w:p w:rsidR="00ED3AD9" w:rsidRPr="00DB1B59" w:rsidRDefault="00ED3AD9" w:rsidP="00ED3AD9">
      <w:pPr>
        <w:tabs>
          <w:tab w:val="left" w:pos="851"/>
          <w:tab w:val="left" w:pos="1134"/>
        </w:tabs>
        <w:ind w:firstLine="709"/>
        <w:jc w:val="both"/>
        <w:rPr>
          <w:i/>
          <w:iCs/>
          <w:sz w:val="28"/>
          <w:szCs w:val="28"/>
        </w:rPr>
      </w:pPr>
      <w:r w:rsidRPr="00DB1B59">
        <w:rPr>
          <w:i/>
          <w:iCs/>
          <w:sz w:val="28"/>
          <w:szCs w:val="28"/>
        </w:rPr>
        <w:t>Закончить оформление протокола проведения ЕГЭ в аудитории (формы 12-02 ППЭ, 12-03 ППЭ).</w:t>
      </w:r>
    </w:p>
    <w:p w:rsidR="00ED3AD9" w:rsidRPr="00DB1B59" w:rsidRDefault="00ED3AD9" w:rsidP="00ED3AD9">
      <w:pPr>
        <w:tabs>
          <w:tab w:val="left" w:pos="851"/>
          <w:tab w:val="left" w:pos="1134"/>
        </w:tabs>
        <w:ind w:firstLine="709"/>
        <w:jc w:val="both"/>
        <w:rPr>
          <w:i/>
          <w:iCs/>
          <w:sz w:val="28"/>
          <w:szCs w:val="28"/>
        </w:rPr>
      </w:pPr>
    </w:p>
    <w:p w:rsidR="00ED3AD9" w:rsidRDefault="00ED3AD9" w:rsidP="00ED3AD9">
      <w:pPr>
        <w:tabs>
          <w:tab w:val="left" w:pos="851"/>
          <w:tab w:val="left" w:pos="1134"/>
        </w:tabs>
        <w:ind w:firstLine="709"/>
        <w:jc w:val="both"/>
        <w:rPr>
          <w:i/>
          <w:iCs/>
          <w:sz w:val="28"/>
          <w:szCs w:val="28"/>
        </w:rPr>
      </w:pPr>
      <w:r w:rsidRPr="00DB1B59">
        <w:rPr>
          <w:i/>
          <w:iCs/>
          <w:sz w:val="28"/>
          <w:szCs w:val="28"/>
        </w:rPr>
        <w:t>Закончить оформление протокола проведения ЕГЭ в аудитории (форма 05-02 ППЭ).</w:t>
      </w:r>
    </w:p>
    <w:p w:rsidR="00ED3AD9" w:rsidRPr="00DB1B59" w:rsidRDefault="00ED3AD9" w:rsidP="00ED3AD9">
      <w:pPr>
        <w:tabs>
          <w:tab w:val="left" w:pos="851"/>
          <w:tab w:val="left" w:pos="1134"/>
        </w:tabs>
        <w:ind w:firstLine="709"/>
        <w:jc w:val="both"/>
        <w:rPr>
          <w:i/>
          <w:iCs/>
          <w:sz w:val="28"/>
          <w:szCs w:val="28"/>
        </w:rPr>
      </w:pPr>
    </w:p>
    <w:p w:rsidR="00ED3AD9" w:rsidRDefault="00ED3AD9" w:rsidP="00ED3AD9">
      <w:pPr>
        <w:tabs>
          <w:tab w:val="left" w:pos="851"/>
          <w:tab w:val="left" w:pos="1134"/>
        </w:tabs>
        <w:ind w:firstLine="709"/>
        <w:jc w:val="both"/>
        <w:rPr>
          <w:i/>
          <w:iCs/>
          <w:sz w:val="28"/>
          <w:szCs w:val="28"/>
        </w:rPr>
      </w:pPr>
      <w:r w:rsidRPr="0047072C">
        <w:rPr>
          <w:i/>
          <w:iCs/>
          <w:sz w:val="28"/>
          <w:szCs w:val="28"/>
        </w:rPr>
        <w:t>Пригласите в аудиторию технического специалиста для выгрузки электронного журнала работы станции печати и заполнения протокола печати КИМ в аудитории. Распечатайте протокол печати КИМ в аудитории. Проверьте правильность сведений, указанных в протоколе, при необходимости распечатайте его заново. Совместно с техническим специалистом удостоверьте протокол подписями.</w:t>
      </w:r>
    </w:p>
    <w:p w:rsidR="00ED3AD9" w:rsidRPr="00DB1B59" w:rsidRDefault="00ED3AD9" w:rsidP="00ED3AD9">
      <w:pPr>
        <w:tabs>
          <w:tab w:val="left" w:pos="851"/>
          <w:tab w:val="left" w:pos="1134"/>
        </w:tabs>
        <w:ind w:firstLine="709"/>
        <w:jc w:val="both"/>
        <w:rPr>
          <w:i/>
          <w:iCs/>
          <w:sz w:val="28"/>
          <w:szCs w:val="28"/>
        </w:rPr>
      </w:pPr>
    </w:p>
    <w:p w:rsidR="00ED3AD9" w:rsidRPr="00DB1B59" w:rsidRDefault="00ED3AD9" w:rsidP="00ED3AD9">
      <w:pPr>
        <w:tabs>
          <w:tab w:val="left" w:pos="851"/>
          <w:tab w:val="left" w:pos="1134"/>
        </w:tabs>
        <w:ind w:firstLine="709"/>
        <w:jc w:val="both"/>
        <w:rPr>
          <w:i/>
          <w:iCs/>
          <w:sz w:val="28"/>
          <w:szCs w:val="28"/>
        </w:rPr>
      </w:pPr>
      <w:r w:rsidRPr="00DB1B59">
        <w:rPr>
          <w:b/>
          <w:i/>
          <w:iCs/>
          <w:sz w:val="28"/>
          <w:szCs w:val="28"/>
          <w:u w:val="single"/>
        </w:rPr>
        <w:t>Громко вслух объявить</w:t>
      </w:r>
      <w:r w:rsidRPr="00DB1B59">
        <w:rPr>
          <w:i/>
          <w:iCs/>
          <w:sz w:val="28"/>
          <w:szCs w:val="28"/>
        </w:rPr>
        <w:t xml:space="preserve"> все данные протокола 05-02:</w:t>
      </w:r>
    </w:p>
    <w:p w:rsidR="00ED3AD9" w:rsidRPr="00DB1B59" w:rsidRDefault="00ED3AD9" w:rsidP="00ED3AD9">
      <w:pPr>
        <w:tabs>
          <w:tab w:val="left" w:pos="851"/>
          <w:tab w:val="left" w:pos="1134"/>
        </w:tabs>
        <w:ind w:firstLine="709"/>
        <w:jc w:val="both"/>
        <w:rPr>
          <w:i/>
          <w:iCs/>
          <w:sz w:val="28"/>
          <w:szCs w:val="28"/>
        </w:rPr>
      </w:pPr>
      <w:r w:rsidRPr="00DB1B59">
        <w:rPr>
          <w:iCs/>
          <w:sz w:val="28"/>
          <w:szCs w:val="28"/>
        </w:rPr>
        <w:t>На пункте</w:t>
      </w:r>
      <w:r w:rsidRPr="00DB1B59">
        <w:rPr>
          <w:i/>
          <w:iCs/>
          <w:sz w:val="28"/>
          <w:szCs w:val="28"/>
        </w:rPr>
        <w:t xml:space="preserve"> ______ (называете номер пункта), </w:t>
      </w:r>
      <w:r w:rsidRPr="00DB1B59">
        <w:rPr>
          <w:iCs/>
          <w:sz w:val="28"/>
          <w:szCs w:val="28"/>
        </w:rPr>
        <w:t>в аудитории</w:t>
      </w:r>
      <w:r w:rsidRPr="00DB1B59">
        <w:rPr>
          <w:i/>
          <w:iCs/>
          <w:sz w:val="28"/>
          <w:szCs w:val="28"/>
        </w:rPr>
        <w:t xml:space="preserve"> ________ (называете номер аудитории) </w:t>
      </w:r>
      <w:r w:rsidRPr="00DB1B59">
        <w:rPr>
          <w:iCs/>
          <w:sz w:val="28"/>
          <w:szCs w:val="28"/>
        </w:rPr>
        <w:t>состоялся экзамен по</w:t>
      </w:r>
      <w:r w:rsidRPr="00DB1B59">
        <w:rPr>
          <w:i/>
          <w:iCs/>
          <w:sz w:val="28"/>
          <w:szCs w:val="28"/>
        </w:rPr>
        <w:t xml:space="preserve"> ___________ (называете предмет) __________ (называете дату проведения экзамена).</w:t>
      </w:r>
    </w:p>
    <w:p w:rsidR="00ED3AD9" w:rsidRPr="00DB1B59" w:rsidRDefault="00ED3AD9" w:rsidP="00ED3AD9">
      <w:pPr>
        <w:tabs>
          <w:tab w:val="left" w:pos="851"/>
          <w:tab w:val="left" w:pos="1134"/>
        </w:tabs>
        <w:ind w:firstLine="709"/>
        <w:jc w:val="both"/>
        <w:rPr>
          <w:i/>
          <w:iCs/>
          <w:sz w:val="28"/>
          <w:szCs w:val="28"/>
        </w:rPr>
      </w:pPr>
      <w:r w:rsidRPr="00DB1B59">
        <w:rPr>
          <w:iCs/>
          <w:sz w:val="28"/>
          <w:szCs w:val="28"/>
        </w:rPr>
        <w:t>Доставочные спецпакеты с экзаменационными материалами были вскрыты в</w:t>
      </w:r>
      <w:r w:rsidRPr="00DB1B59">
        <w:rPr>
          <w:i/>
          <w:iCs/>
          <w:sz w:val="28"/>
          <w:szCs w:val="28"/>
        </w:rPr>
        <w:t xml:space="preserve"> ________ (называете время вскрытия </w:t>
      </w:r>
      <w:proofErr w:type="spellStart"/>
      <w:r w:rsidRPr="00DB1B59">
        <w:rPr>
          <w:i/>
          <w:iCs/>
          <w:sz w:val="28"/>
          <w:szCs w:val="28"/>
        </w:rPr>
        <w:t>спецпакетов</w:t>
      </w:r>
      <w:proofErr w:type="spellEnd"/>
      <w:r w:rsidRPr="00DB1B59">
        <w:rPr>
          <w:i/>
          <w:iCs/>
          <w:sz w:val="28"/>
          <w:szCs w:val="28"/>
        </w:rPr>
        <w:t>).</w:t>
      </w:r>
    </w:p>
    <w:p w:rsidR="00ED3AD9" w:rsidRPr="00DB1B59" w:rsidRDefault="00ED3AD9" w:rsidP="00ED3AD9">
      <w:pPr>
        <w:tabs>
          <w:tab w:val="left" w:pos="851"/>
          <w:tab w:val="left" w:pos="1134"/>
        </w:tabs>
        <w:ind w:firstLine="709"/>
        <w:jc w:val="both"/>
        <w:rPr>
          <w:i/>
          <w:iCs/>
          <w:sz w:val="28"/>
          <w:szCs w:val="28"/>
        </w:rPr>
      </w:pPr>
      <w:r w:rsidRPr="00DB1B59">
        <w:rPr>
          <w:iCs/>
          <w:sz w:val="28"/>
          <w:szCs w:val="28"/>
        </w:rPr>
        <w:t>Экзамен начался в __________</w:t>
      </w:r>
      <w:r w:rsidRPr="00DB1B59">
        <w:rPr>
          <w:i/>
          <w:iCs/>
          <w:sz w:val="28"/>
          <w:szCs w:val="28"/>
        </w:rPr>
        <w:t xml:space="preserve"> (Называете время начала экзамена).</w:t>
      </w:r>
    </w:p>
    <w:p w:rsidR="00ED3AD9" w:rsidRPr="00DB1B59" w:rsidRDefault="00ED3AD9" w:rsidP="00ED3AD9">
      <w:pPr>
        <w:tabs>
          <w:tab w:val="left" w:pos="851"/>
          <w:tab w:val="left" w:pos="1134"/>
        </w:tabs>
        <w:ind w:firstLine="709"/>
        <w:jc w:val="both"/>
        <w:rPr>
          <w:i/>
          <w:iCs/>
          <w:sz w:val="28"/>
          <w:szCs w:val="28"/>
        </w:rPr>
      </w:pPr>
      <w:r w:rsidRPr="00DB1B59">
        <w:rPr>
          <w:iCs/>
          <w:sz w:val="28"/>
          <w:szCs w:val="28"/>
        </w:rPr>
        <w:t>Экзамен завершен в __________</w:t>
      </w:r>
      <w:r w:rsidRPr="00DB1B59">
        <w:rPr>
          <w:i/>
          <w:iCs/>
          <w:sz w:val="28"/>
          <w:szCs w:val="28"/>
        </w:rPr>
        <w:t xml:space="preserve"> (Называете время окончания экзамена).</w:t>
      </w:r>
    </w:p>
    <w:p w:rsidR="00ED3AD9" w:rsidRPr="00DB1B59" w:rsidRDefault="00ED3AD9" w:rsidP="00ED3AD9">
      <w:pPr>
        <w:tabs>
          <w:tab w:val="left" w:pos="851"/>
          <w:tab w:val="left" w:pos="1134"/>
        </w:tabs>
        <w:ind w:firstLine="709"/>
        <w:jc w:val="both"/>
        <w:rPr>
          <w:i/>
          <w:iCs/>
          <w:sz w:val="28"/>
          <w:szCs w:val="28"/>
        </w:rPr>
      </w:pPr>
      <w:r w:rsidRPr="00DB1B59">
        <w:rPr>
          <w:iCs/>
          <w:sz w:val="28"/>
          <w:szCs w:val="28"/>
        </w:rPr>
        <w:t>В аудиторию было распределено</w:t>
      </w:r>
      <w:r w:rsidRPr="00DB1B59">
        <w:rPr>
          <w:i/>
          <w:iCs/>
          <w:sz w:val="28"/>
          <w:szCs w:val="28"/>
        </w:rPr>
        <w:t xml:space="preserve"> ____________ </w:t>
      </w:r>
      <w:r w:rsidRPr="00DB1B59">
        <w:rPr>
          <w:iCs/>
          <w:sz w:val="28"/>
          <w:szCs w:val="28"/>
        </w:rPr>
        <w:t>участников</w:t>
      </w:r>
      <w:r w:rsidRPr="00DB1B59">
        <w:rPr>
          <w:i/>
          <w:iCs/>
          <w:sz w:val="28"/>
          <w:szCs w:val="28"/>
        </w:rPr>
        <w:t>.</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Не явились на экзамен ___________ участников. / Неявившихся на экзамен нет (</w:t>
      </w:r>
      <w:r w:rsidRPr="00DB1B59">
        <w:rPr>
          <w:i/>
          <w:iCs/>
          <w:sz w:val="28"/>
          <w:szCs w:val="28"/>
        </w:rPr>
        <w:t>выбрать одно</w:t>
      </w:r>
      <w:r w:rsidRPr="00DB1B59">
        <w:rPr>
          <w:iCs/>
          <w:sz w:val="28"/>
          <w:szCs w:val="28"/>
        </w:rPr>
        <w:t>).</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Удалены в связи с нарушением порядка проведения ГИА________ участников. / Удаленных в связи с нарушением порядка проведения ГИА нет (</w:t>
      </w:r>
      <w:r w:rsidRPr="00DB1B59">
        <w:rPr>
          <w:i/>
          <w:iCs/>
          <w:sz w:val="28"/>
          <w:szCs w:val="28"/>
        </w:rPr>
        <w:t>выбрать одно</w:t>
      </w:r>
      <w:r w:rsidRPr="00DB1B59">
        <w:rPr>
          <w:iCs/>
          <w:sz w:val="28"/>
          <w:szCs w:val="28"/>
        </w:rPr>
        <w:t>).</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Не закончили экзамен по уважительной причине _________ участников. / Не закончивших экзамен по уважительной причине нет (</w:t>
      </w:r>
      <w:r w:rsidRPr="00DB1B59">
        <w:rPr>
          <w:i/>
          <w:iCs/>
          <w:sz w:val="28"/>
          <w:szCs w:val="28"/>
        </w:rPr>
        <w:t>выбрать одно</w:t>
      </w:r>
      <w:r w:rsidRPr="00DB1B59">
        <w:rPr>
          <w:iCs/>
          <w:sz w:val="28"/>
          <w:szCs w:val="28"/>
        </w:rPr>
        <w:t>).</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Обнаружена ошибка в паспортных данных __________ участников. / Ошибки в паспортных данных участников не обнаружены (</w:t>
      </w:r>
      <w:r w:rsidRPr="00DB1B59">
        <w:rPr>
          <w:i/>
          <w:iCs/>
          <w:sz w:val="28"/>
          <w:szCs w:val="28"/>
        </w:rPr>
        <w:t>выбрать одно</w:t>
      </w:r>
      <w:r w:rsidRPr="00DB1B59">
        <w:rPr>
          <w:iCs/>
          <w:sz w:val="28"/>
          <w:szCs w:val="28"/>
        </w:rPr>
        <w:t>).</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Подали апелляцию о нарушении порядка проведения ГИА ________ участников. / Апелляций о нарушении порядка проведения ГИА нет (</w:t>
      </w:r>
      <w:r w:rsidRPr="00DB1B59">
        <w:rPr>
          <w:i/>
          <w:iCs/>
          <w:sz w:val="28"/>
          <w:szCs w:val="28"/>
        </w:rPr>
        <w:t>выбрать одно</w:t>
      </w:r>
      <w:r w:rsidRPr="00DB1B59">
        <w:rPr>
          <w:iCs/>
          <w:sz w:val="28"/>
          <w:szCs w:val="28"/>
        </w:rPr>
        <w:t>).</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xml:space="preserve">Было заменено ____________ индивидуальных комплектов. / Замена индивидуальных комплектов не производилась </w:t>
      </w:r>
      <w:r w:rsidRPr="00DB1B59">
        <w:rPr>
          <w:i/>
          <w:iCs/>
          <w:sz w:val="28"/>
          <w:szCs w:val="28"/>
        </w:rPr>
        <w:t>(выбрать одно).</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Экзаменационные материалы, полученные от участников:</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бланки регистрации _______;</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бланки ответов № 1 _______;</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бланки ответов № 2 _______;</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дополнительные бланки ответов № 2 _______;</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КИМы _______;</w:t>
      </w:r>
    </w:p>
    <w:p w:rsidR="00ED3AD9" w:rsidRPr="00DB1B59" w:rsidRDefault="00ED3AD9" w:rsidP="00ED3AD9">
      <w:pPr>
        <w:tabs>
          <w:tab w:val="left" w:pos="851"/>
          <w:tab w:val="left" w:pos="1134"/>
        </w:tabs>
        <w:ind w:firstLine="709"/>
        <w:jc w:val="both"/>
        <w:rPr>
          <w:iCs/>
          <w:sz w:val="28"/>
          <w:szCs w:val="28"/>
        </w:rPr>
      </w:pPr>
      <w:r w:rsidRPr="00DB1B59">
        <w:rPr>
          <w:iCs/>
          <w:sz w:val="28"/>
          <w:szCs w:val="28"/>
        </w:rPr>
        <w:t xml:space="preserve">– черновики </w:t>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r>
      <w:r w:rsidRPr="00DB1B59">
        <w:rPr>
          <w:iCs/>
          <w:sz w:val="28"/>
          <w:szCs w:val="28"/>
        </w:rPr>
        <w:softHyphen/>
        <w:t>_______.</w:t>
      </w:r>
    </w:p>
    <w:p w:rsidR="00ED3AD9" w:rsidRPr="00DB1B59" w:rsidRDefault="00ED3AD9" w:rsidP="00ED3AD9">
      <w:pPr>
        <w:tabs>
          <w:tab w:val="left" w:pos="851"/>
          <w:tab w:val="left" w:pos="1134"/>
        </w:tabs>
        <w:ind w:firstLine="709"/>
        <w:jc w:val="both"/>
        <w:rPr>
          <w:i/>
          <w:iCs/>
          <w:sz w:val="28"/>
          <w:szCs w:val="28"/>
        </w:rPr>
      </w:pPr>
    </w:p>
    <w:p w:rsidR="00ED3AD9" w:rsidRPr="00DB1B59" w:rsidRDefault="00ED3AD9" w:rsidP="00ED3AD9">
      <w:pPr>
        <w:pageBreakBefore/>
        <w:tabs>
          <w:tab w:val="left" w:pos="851"/>
          <w:tab w:val="left" w:pos="1134"/>
        </w:tabs>
        <w:spacing w:after="120"/>
        <w:jc w:val="center"/>
        <w:rPr>
          <w:i/>
          <w:iCs/>
          <w:sz w:val="28"/>
          <w:szCs w:val="28"/>
        </w:rPr>
      </w:pPr>
      <w:r w:rsidRPr="00DB1B59">
        <w:rPr>
          <w:i/>
          <w:iCs/>
          <w:sz w:val="28"/>
          <w:szCs w:val="28"/>
        </w:rPr>
        <w:t>Сдать все собранные материалы и протоколы руководителю ППЭ:</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212"/>
        <w:gridCol w:w="3260"/>
        <w:gridCol w:w="1677"/>
      </w:tblGrid>
      <w:tr w:rsidR="00ED3AD9" w:rsidRPr="00DB1B59" w:rsidTr="007A468A">
        <w:tc>
          <w:tcPr>
            <w:tcW w:w="574" w:type="dxa"/>
            <w:shd w:val="clear" w:color="auto" w:fill="auto"/>
            <w:vAlign w:val="center"/>
          </w:tcPr>
          <w:p w:rsidR="00ED3AD9" w:rsidRPr="0047072C" w:rsidRDefault="00ED3AD9" w:rsidP="007A468A">
            <w:pPr>
              <w:tabs>
                <w:tab w:val="left" w:pos="851"/>
                <w:tab w:val="left" w:pos="1134"/>
              </w:tabs>
              <w:jc w:val="center"/>
              <w:rPr>
                <w:b/>
                <w:i/>
                <w:iCs/>
                <w:szCs w:val="28"/>
              </w:rPr>
            </w:pPr>
            <w:r w:rsidRPr="0047072C">
              <w:rPr>
                <w:b/>
                <w:i/>
                <w:iCs/>
                <w:szCs w:val="28"/>
              </w:rPr>
              <w:t>№ п/п</w:t>
            </w:r>
          </w:p>
        </w:tc>
        <w:tc>
          <w:tcPr>
            <w:tcW w:w="4212" w:type="dxa"/>
            <w:shd w:val="clear" w:color="auto" w:fill="auto"/>
            <w:vAlign w:val="center"/>
          </w:tcPr>
          <w:p w:rsidR="00ED3AD9" w:rsidRPr="0047072C" w:rsidRDefault="00ED3AD9" w:rsidP="007A468A">
            <w:pPr>
              <w:tabs>
                <w:tab w:val="left" w:pos="851"/>
                <w:tab w:val="left" w:pos="1134"/>
              </w:tabs>
              <w:jc w:val="center"/>
              <w:rPr>
                <w:b/>
                <w:i/>
                <w:iCs/>
                <w:szCs w:val="28"/>
              </w:rPr>
            </w:pPr>
            <w:r w:rsidRPr="0047072C">
              <w:rPr>
                <w:b/>
                <w:i/>
                <w:iCs/>
                <w:szCs w:val="28"/>
              </w:rPr>
              <w:t>Наименование материала</w:t>
            </w:r>
          </w:p>
        </w:tc>
        <w:tc>
          <w:tcPr>
            <w:tcW w:w="3260" w:type="dxa"/>
            <w:shd w:val="clear" w:color="auto" w:fill="auto"/>
            <w:vAlign w:val="center"/>
          </w:tcPr>
          <w:p w:rsidR="00ED3AD9" w:rsidRPr="0047072C" w:rsidRDefault="00ED3AD9" w:rsidP="007A468A">
            <w:pPr>
              <w:tabs>
                <w:tab w:val="left" w:pos="851"/>
                <w:tab w:val="left" w:pos="1134"/>
              </w:tabs>
              <w:jc w:val="center"/>
              <w:rPr>
                <w:b/>
                <w:i/>
                <w:iCs/>
                <w:szCs w:val="28"/>
              </w:rPr>
            </w:pPr>
            <w:r w:rsidRPr="0047072C">
              <w:rPr>
                <w:b/>
                <w:i/>
                <w:iCs/>
                <w:szCs w:val="28"/>
              </w:rPr>
              <w:t>Упаковка</w:t>
            </w:r>
          </w:p>
        </w:tc>
        <w:tc>
          <w:tcPr>
            <w:tcW w:w="1677" w:type="dxa"/>
            <w:shd w:val="clear" w:color="auto" w:fill="auto"/>
            <w:vAlign w:val="center"/>
          </w:tcPr>
          <w:p w:rsidR="00ED3AD9" w:rsidRPr="0047072C" w:rsidRDefault="00ED3AD9" w:rsidP="007A468A">
            <w:pPr>
              <w:tabs>
                <w:tab w:val="left" w:pos="851"/>
                <w:tab w:val="left" w:pos="1134"/>
              </w:tabs>
              <w:jc w:val="center"/>
              <w:rPr>
                <w:b/>
                <w:i/>
                <w:iCs/>
                <w:szCs w:val="28"/>
              </w:rPr>
            </w:pPr>
            <w:r w:rsidRPr="0047072C">
              <w:rPr>
                <w:b/>
                <w:i/>
                <w:iCs/>
                <w:szCs w:val="28"/>
              </w:rPr>
              <w:t>Количество экземпляров</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бланки</w:t>
            </w:r>
            <w:proofErr w:type="gramEnd"/>
            <w:r w:rsidRPr="00517F09">
              <w:rPr>
                <w:i/>
                <w:iCs/>
              </w:rPr>
              <w:t xml:space="preserve"> регистрации участников ЕГЭ</w:t>
            </w:r>
          </w:p>
          <w:p w:rsidR="00ED3AD9" w:rsidRPr="00517F09" w:rsidRDefault="00ED3AD9" w:rsidP="007A468A">
            <w:pPr>
              <w:tabs>
                <w:tab w:val="left" w:pos="851"/>
                <w:tab w:val="left" w:pos="1134"/>
              </w:tabs>
              <w:jc w:val="center"/>
              <w:rPr>
                <w:i/>
                <w:iCs/>
              </w:rPr>
            </w:pPr>
            <w:proofErr w:type="gramStart"/>
            <w:r w:rsidRPr="00517F09">
              <w:rPr>
                <w:i/>
                <w:iCs/>
              </w:rPr>
              <w:t>бланки</w:t>
            </w:r>
            <w:proofErr w:type="gramEnd"/>
            <w:r w:rsidRPr="00517F09">
              <w:rPr>
                <w:i/>
                <w:iCs/>
              </w:rPr>
              <w:t xml:space="preserve"> ответов № 1 участников ЕГЭ</w:t>
            </w:r>
          </w:p>
          <w:p w:rsidR="00ED3AD9" w:rsidRPr="00517F09" w:rsidRDefault="00ED3AD9" w:rsidP="007A468A">
            <w:pPr>
              <w:tabs>
                <w:tab w:val="left" w:pos="851"/>
                <w:tab w:val="left" w:pos="1134"/>
              </w:tabs>
              <w:jc w:val="center"/>
              <w:rPr>
                <w:i/>
                <w:iCs/>
              </w:rPr>
            </w:pPr>
            <w:proofErr w:type="gramStart"/>
            <w:r w:rsidRPr="00517F09">
              <w:rPr>
                <w:i/>
                <w:iCs/>
              </w:rPr>
              <w:t>бланки</w:t>
            </w:r>
            <w:proofErr w:type="gramEnd"/>
            <w:r w:rsidRPr="00517F09">
              <w:rPr>
                <w:i/>
                <w:iCs/>
              </w:rPr>
              <w:t xml:space="preserve"> ответов № 2 участников ЕГЭ</w:t>
            </w:r>
          </w:p>
        </w:tc>
        <w:tc>
          <w:tcPr>
            <w:tcW w:w="3260"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возвратный</w:t>
            </w:r>
            <w:proofErr w:type="gramEnd"/>
            <w:r w:rsidRPr="00517F09">
              <w:rPr>
                <w:i/>
                <w:iCs/>
              </w:rPr>
              <w:t xml:space="preserve"> конверт с формой 11-ППЭ</w:t>
            </w: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2</w:t>
            </w:r>
          </w:p>
        </w:tc>
        <w:tc>
          <w:tcPr>
            <w:tcW w:w="4212"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КИМ</w:t>
            </w:r>
          </w:p>
        </w:tc>
        <w:tc>
          <w:tcPr>
            <w:tcW w:w="3260"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КИМы должны быть вложены в индивидуальные конверты. Индивидуальные конверты в полиэтиленовый пакет + форма 11ППЭ</w:t>
            </w: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3</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черновики</w:t>
            </w:r>
            <w:proofErr w:type="gramEnd"/>
          </w:p>
        </w:tc>
        <w:tc>
          <w:tcPr>
            <w:tcW w:w="3260"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бумажный</w:t>
            </w:r>
            <w:proofErr w:type="gramEnd"/>
            <w:r w:rsidRPr="00517F09">
              <w:rPr>
                <w:i/>
                <w:iCs/>
              </w:rPr>
              <w:t xml:space="preserve"> конверт с формой 11-ППЭ</w:t>
            </w: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4</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компакт</w:t>
            </w:r>
            <w:proofErr w:type="gramEnd"/>
            <w:r w:rsidRPr="00517F09">
              <w:rPr>
                <w:i/>
                <w:iCs/>
              </w:rPr>
              <w:t>-диск с электронными КИМ</w:t>
            </w:r>
          </w:p>
        </w:tc>
        <w:tc>
          <w:tcPr>
            <w:tcW w:w="3260"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возвратный</w:t>
            </w:r>
            <w:proofErr w:type="gramEnd"/>
            <w:r w:rsidRPr="00517F09">
              <w:rPr>
                <w:i/>
                <w:iCs/>
              </w:rPr>
              <w:t xml:space="preserve"> конверт с формой 11-ППЭ</w:t>
            </w:r>
          </w:p>
        </w:tc>
        <w:tc>
          <w:tcPr>
            <w:tcW w:w="1677" w:type="dxa"/>
            <w:shd w:val="clear" w:color="auto" w:fill="auto"/>
            <w:vAlign w:val="center"/>
          </w:tcPr>
          <w:p w:rsidR="00ED3AD9" w:rsidRPr="00517F09" w:rsidRDefault="00ED3AD9" w:rsidP="007A468A">
            <w:pPr>
              <w:tabs>
                <w:tab w:val="left" w:pos="851"/>
                <w:tab w:val="left" w:pos="1134"/>
              </w:tabs>
              <w:jc w:val="center"/>
              <w:rPr>
                <w:i/>
                <w:iCs/>
              </w:rPr>
            </w:pPr>
            <w:r>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5</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п</w:t>
            </w:r>
            <w:r w:rsidRPr="00517F09">
              <w:rPr>
                <w:i/>
                <w:iCs/>
              </w:rPr>
              <w:t>ротокол</w:t>
            </w:r>
            <w:proofErr w:type="gramEnd"/>
            <w:r w:rsidRPr="00517F09">
              <w:rPr>
                <w:i/>
                <w:iCs/>
              </w:rPr>
              <w:t xml:space="preserve"> печати КИМ в аудитории</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r>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6</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ф</w:t>
            </w:r>
            <w:r w:rsidRPr="00517F09">
              <w:rPr>
                <w:i/>
                <w:iCs/>
              </w:rPr>
              <w:t>орма</w:t>
            </w:r>
            <w:proofErr w:type="gramEnd"/>
            <w:r w:rsidRPr="00517F09">
              <w:rPr>
                <w:i/>
                <w:iCs/>
              </w:rPr>
              <w:t xml:space="preserve"> ППЭ-05-01 «Список участников ГИА в аудитории ППЭ»</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2</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7</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ф</w:t>
            </w:r>
            <w:r w:rsidRPr="00517F09">
              <w:rPr>
                <w:i/>
                <w:iCs/>
              </w:rPr>
              <w:t>орма</w:t>
            </w:r>
            <w:proofErr w:type="gramEnd"/>
            <w:r w:rsidRPr="00517F09">
              <w:rPr>
                <w:i/>
                <w:iCs/>
              </w:rPr>
              <w:t xml:space="preserve"> ППЭ-05-02 «Протокол проведения ЕГЭ аудитории»</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8</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ф</w:t>
            </w:r>
            <w:r w:rsidRPr="00517F09">
              <w:rPr>
                <w:i/>
                <w:iCs/>
              </w:rPr>
              <w:t>орма</w:t>
            </w:r>
            <w:proofErr w:type="gramEnd"/>
            <w:r w:rsidRPr="00517F09">
              <w:rPr>
                <w:i/>
                <w:iCs/>
              </w:rPr>
              <w:t xml:space="preserve"> ППЭ-12-02 «Ведомость коррекции персональных данных участников ГИА в аудитории»</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9</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ф</w:t>
            </w:r>
            <w:r w:rsidRPr="00517F09">
              <w:rPr>
                <w:i/>
                <w:iCs/>
              </w:rPr>
              <w:t>орма</w:t>
            </w:r>
            <w:proofErr w:type="gramEnd"/>
            <w:r w:rsidRPr="00517F09">
              <w:rPr>
                <w:i/>
                <w:iCs/>
              </w:rPr>
              <w:t xml:space="preserve"> ППЭ-12-03 «Ведомость использования дополнительных бланков ответов № 2»</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10</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ф</w:t>
            </w:r>
            <w:r w:rsidRPr="00517F09">
              <w:rPr>
                <w:i/>
                <w:iCs/>
              </w:rPr>
              <w:t>орма</w:t>
            </w:r>
            <w:proofErr w:type="gramEnd"/>
            <w:r w:rsidRPr="00517F09">
              <w:rPr>
                <w:i/>
                <w:iCs/>
              </w:rPr>
              <w:t xml:space="preserve"> ППЭ-16 «Расшифровка кодов образовательных организаций ППЭ»</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w:t>
            </w:r>
          </w:p>
        </w:tc>
      </w:tr>
      <w:tr w:rsidR="00ED3AD9" w:rsidRPr="00DB1B59" w:rsidTr="007A468A">
        <w:trPr>
          <w:trHeight w:val="402"/>
        </w:trPr>
        <w:tc>
          <w:tcPr>
            <w:tcW w:w="574" w:type="dxa"/>
            <w:shd w:val="clear" w:color="auto" w:fill="auto"/>
            <w:vAlign w:val="center"/>
          </w:tcPr>
          <w:p w:rsidR="00ED3AD9" w:rsidRPr="00517F09" w:rsidRDefault="00ED3AD9" w:rsidP="007A468A">
            <w:pPr>
              <w:tabs>
                <w:tab w:val="left" w:pos="851"/>
                <w:tab w:val="left" w:pos="1134"/>
              </w:tabs>
              <w:jc w:val="center"/>
              <w:rPr>
                <w:i/>
                <w:iCs/>
              </w:rPr>
            </w:pPr>
            <w:r w:rsidRPr="00517F09">
              <w:rPr>
                <w:i/>
                <w:iCs/>
              </w:rPr>
              <w:t>11</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н</w:t>
            </w:r>
            <w:r w:rsidRPr="00517F09">
              <w:rPr>
                <w:i/>
                <w:iCs/>
              </w:rPr>
              <w:t>еиспользованные</w:t>
            </w:r>
            <w:proofErr w:type="gramEnd"/>
            <w:r w:rsidRPr="00517F09">
              <w:rPr>
                <w:i/>
                <w:iCs/>
              </w:rPr>
              <w:t xml:space="preserve"> ИК</w:t>
            </w:r>
          </w:p>
        </w:tc>
        <w:tc>
          <w:tcPr>
            <w:tcW w:w="3260"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полиэтиленовый</w:t>
            </w:r>
            <w:proofErr w:type="gramEnd"/>
            <w:r w:rsidRPr="00517F09">
              <w:rPr>
                <w:i/>
                <w:iCs/>
              </w:rPr>
              <w:t xml:space="preserve"> пакет с формой 11-ППЭ внутри</w:t>
            </w:r>
          </w:p>
        </w:tc>
        <w:tc>
          <w:tcPr>
            <w:tcW w:w="1677"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при</w:t>
            </w:r>
            <w:proofErr w:type="gramEnd"/>
            <w:r w:rsidRPr="00517F09">
              <w:rPr>
                <w:i/>
                <w:iCs/>
              </w:rPr>
              <w:t xml:space="preserve"> наличии</w:t>
            </w:r>
          </w:p>
        </w:tc>
      </w:tr>
      <w:tr w:rsidR="00ED3AD9" w:rsidRPr="00DB1B59" w:rsidTr="007A468A">
        <w:trPr>
          <w:trHeight w:val="402"/>
        </w:trPr>
        <w:tc>
          <w:tcPr>
            <w:tcW w:w="574" w:type="dxa"/>
            <w:shd w:val="clear" w:color="auto" w:fill="auto"/>
            <w:vAlign w:val="center"/>
          </w:tcPr>
          <w:p w:rsidR="00ED3AD9" w:rsidRPr="00517F09" w:rsidRDefault="00ED3AD9" w:rsidP="007A468A">
            <w:pPr>
              <w:tabs>
                <w:tab w:val="left" w:pos="851"/>
                <w:tab w:val="left" w:pos="1134"/>
              </w:tabs>
              <w:jc w:val="center"/>
              <w:rPr>
                <w:i/>
                <w:iCs/>
              </w:rPr>
            </w:pPr>
            <w:r>
              <w:rPr>
                <w:i/>
                <w:iCs/>
              </w:rPr>
              <w:t>12</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б</w:t>
            </w:r>
            <w:r w:rsidRPr="00517F09">
              <w:rPr>
                <w:i/>
                <w:iCs/>
              </w:rPr>
              <w:t>рак</w:t>
            </w:r>
            <w:proofErr w:type="gramEnd"/>
            <w:r w:rsidRPr="00517F09">
              <w:rPr>
                <w:i/>
                <w:iCs/>
              </w:rPr>
              <w:t>, испорченные материалы + служебные записки к ним</w:t>
            </w:r>
          </w:p>
        </w:tc>
        <w:tc>
          <w:tcPr>
            <w:tcW w:w="3260"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полиэтиленовый</w:t>
            </w:r>
            <w:proofErr w:type="gramEnd"/>
            <w:r w:rsidRPr="00517F09">
              <w:rPr>
                <w:i/>
                <w:iCs/>
              </w:rPr>
              <w:t xml:space="preserve"> пакет с формой 11-ППЭ внутри</w:t>
            </w:r>
          </w:p>
        </w:tc>
        <w:tc>
          <w:tcPr>
            <w:tcW w:w="1677"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при</w:t>
            </w:r>
            <w:proofErr w:type="gramEnd"/>
            <w:r w:rsidRPr="00517F09">
              <w:rPr>
                <w:i/>
                <w:iCs/>
              </w:rPr>
              <w:t xml:space="preserve"> наличии</w:t>
            </w:r>
          </w:p>
        </w:tc>
      </w:tr>
      <w:tr w:rsidR="00ED3AD9" w:rsidRPr="00DB1B59" w:rsidTr="007A468A">
        <w:trPr>
          <w:trHeight w:val="402"/>
        </w:trPr>
        <w:tc>
          <w:tcPr>
            <w:tcW w:w="574" w:type="dxa"/>
            <w:shd w:val="clear" w:color="auto" w:fill="auto"/>
            <w:vAlign w:val="center"/>
          </w:tcPr>
          <w:p w:rsidR="00ED3AD9" w:rsidRPr="00517F09" w:rsidRDefault="00ED3AD9" w:rsidP="007A468A">
            <w:pPr>
              <w:tabs>
                <w:tab w:val="left" w:pos="851"/>
                <w:tab w:val="left" w:pos="1134"/>
              </w:tabs>
              <w:jc w:val="center"/>
              <w:rPr>
                <w:i/>
                <w:iCs/>
              </w:rPr>
            </w:pPr>
            <w:r>
              <w:rPr>
                <w:i/>
                <w:iCs/>
              </w:rPr>
              <w:t>13</w:t>
            </w:r>
          </w:p>
        </w:tc>
        <w:tc>
          <w:tcPr>
            <w:tcW w:w="4212" w:type="dxa"/>
            <w:shd w:val="clear" w:color="auto" w:fill="auto"/>
            <w:vAlign w:val="center"/>
          </w:tcPr>
          <w:p w:rsidR="00ED3AD9" w:rsidRPr="00517F09" w:rsidRDefault="00ED3AD9" w:rsidP="007A468A">
            <w:pPr>
              <w:tabs>
                <w:tab w:val="left" w:pos="851"/>
                <w:tab w:val="left" w:pos="1134"/>
              </w:tabs>
              <w:jc w:val="center"/>
              <w:rPr>
                <w:i/>
                <w:iCs/>
              </w:rPr>
            </w:pPr>
            <w:proofErr w:type="gramStart"/>
            <w:r>
              <w:rPr>
                <w:i/>
                <w:iCs/>
              </w:rPr>
              <w:t>с</w:t>
            </w:r>
            <w:r w:rsidRPr="00517F09">
              <w:rPr>
                <w:i/>
                <w:iCs/>
              </w:rPr>
              <w:t>лужебные</w:t>
            </w:r>
            <w:proofErr w:type="gramEnd"/>
            <w:r w:rsidRPr="00517F09">
              <w:rPr>
                <w:i/>
                <w:iCs/>
              </w:rPr>
              <w:t xml:space="preserve"> записки</w:t>
            </w:r>
          </w:p>
        </w:tc>
        <w:tc>
          <w:tcPr>
            <w:tcW w:w="3260" w:type="dxa"/>
            <w:shd w:val="clear" w:color="auto" w:fill="auto"/>
            <w:vAlign w:val="center"/>
          </w:tcPr>
          <w:p w:rsidR="00ED3AD9" w:rsidRPr="00517F09" w:rsidRDefault="00ED3AD9" w:rsidP="007A468A">
            <w:pPr>
              <w:tabs>
                <w:tab w:val="left" w:pos="851"/>
                <w:tab w:val="left" w:pos="1134"/>
              </w:tabs>
              <w:jc w:val="center"/>
              <w:rPr>
                <w:i/>
                <w:iCs/>
              </w:rPr>
            </w:pPr>
          </w:p>
        </w:tc>
        <w:tc>
          <w:tcPr>
            <w:tcW w:w="1677" w:type="dxa"/>
            <w:shd w:val="clear" w:color="auto" w:fill="auto"/>
            <w:vAlign w:val="center"/>
          </w:tcPr>
          <w:p w:rsidR="00ED3AD9" w:rsidRPr="00517F09" w:rsidRDefault="00ED3AD9" w:rsidP="007A468A">
            <w:pPr>
              <w:tabs>
                <w:tab w:val="left" w:pos="851"/>
                <w:tab w:val="left" w:pos="1134"/>
              </w:tabs>
              <w:jc w:val="center"/>
              <w:rPr>
                <w:i/>
                <w:iCs/>
              </w:rPr>
            </w:pPr>
            <w:proofErr w:type="gramStart"/>
            <w:r w:rsidRPr="00517F09">
              <w:rPr>
                <w:i/>
                <w:iCs/>
              </w:rPr>
              <w:t>при</w:t>
            </w:r>
            <w:proofErr w:type="gramEnd"/>
            <w:r w:rsidRPr="00517F09">
              <w:rPr>
                <w:i/>
                <w:iCs/>
              </w:rPr>
              <w:t xml:space="preserve"> наличии</w:t>
            </w:r>
          </w:p>
        </w:tc>
      </w:tr>
    </w:tbl>
    <w:p w:rsidR="00ED3AD9" w:rsidRPr="00DB1B59" w:rsidRDefault="00ED3AD9" w:rsidP="00ED3AD9">
      <w:pPr>
        <w:tabs>
          <w:tab w:val="left" w:pos="851"/>
          <w:tab w:val="left" w:pos="1134"/>
        </w:tabs>
        <w:ind w:firstLine="709"/>
        <w:jc w:val="both"/>
        <w:rPr>
          <w:i/>
          <w:iCs/>
          <w:sz w:val="28"/>
          <w:szCs w:val="28"/>
        </w:rPr>
      </w:pPr>
    </w:p>
    <w:p w:rsidR="00ED3AD9" w:rsidRPr="00DB1B59" w:rsidRDefault="00ED3AD9" w:rsidP="00ED3AD9">
      <w:pPr>
        <w:tabs>
          <w:tab w:val="left" w:pos="1440"/>
        </w:tabs>
        <w:jc w:val="center"/>
        <w:rPr>
          <w:sz w:val="28"/>
          <w:szCs w:val="28"/>
        </w:rPr>
      </w:pPr>
      <w:r w:rsidRPr="00DB1B59">
        <w:rPr>
          <w:sz w:val="28"/>
          <w:szCs w:val="28"/>
        </w:rPr>
        <w:t>_________________________________</w:t>
      </w:r>
    </w:p>
    <w:p w:rsidR="00ED3AD9" w:rsidRDefault="00ED3AD9" w:rsidP="00ED3AD9">
      <w:pPr>
        <w:ind w:firstLine="720"/>
        <w:jc w:val="both"/>
        <w:rPr>
          <w:sz w:val="28"/>
          <w:szCs w:val="28"/>
        </w:rPr>
      </w:pPr>
    </w:p>
    <w:p w:rsidR="00FE2AA4" w:rsidRPr="00ED3AD9" w:rsidRDefault="00FE2AA4" w:rsidP="00ED3AD9"/>
    <w:sectPr w:rsidR="00FE2AA4" w:rsidRPr="00ED3AD9" w:rsidSect="00DA548F">
      <w:footerReference w:type="even" r:id="rId12"/>
      <w:footerReference w:type="default" r:id="rId13"/>
      <w:pgSz w:w="11909" w:h="16834"/>
      <w:pgMar w:top="851" w:right="851" w:bottom="851" w:left="1418" w:header="567" w:footer="720" w:gutter="0"/>
      <w:cols w:space="6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2B3" w:rsidRDefault="00CC02B3">
      <w:r>
        <w:separator/>
      </w:r>
    </w:p>
  </w:endnote>
  <w:endnote w:type="continuationSeparator" w:id="0">
    <w:p w:rsidR="00CC02B3" w:rsidRDefault="00CC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2B3" w:rsidRDefault="00CC02B3" w:rsidP="003D1B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68</w:t>
    </w:r>
    <w:r>
      <w:rPr>
        <w:rStyle w:val="a7"/>
      </w:rPr>
      <w:fldChar w:fldCharType="end"/>
    </w:r>
  </w:p>
  <w:p w:rsidR="00CC02B3" w:rsidRDefault="00CC02B3" w:rsidP="0012248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2B3" w:rsidRDefault="00CC02B3" w:rsidP="003D1B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94339">
      <w:rPr>
        <w:rStyle w:val="a7"/>
        <w:noProof/>
      </w:rPr>
      <w:t>16</w:t>
    </w:r>
    <w:r>
      <w:rPr>
        <w:rStyle w:val="a7"/>
      </w:rPr>
      <w:fldChar w:fldCharType="end"/>
    </w:r>
  </w:p>
  <w:p w:rsidR="00CC02B3" w:rsidRDefault="00CC02B3" w:rsidP="00FB1452">
    <w:pPr>
      <w:pStyle w:val="a6"/>
      <w:pBdr>
        <w:top w:val="single" w:sz="4" w:space="1" w:color="auto"/>
      </w:pBd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2B3" w:rsidRDefault="00CC02B3">
      <w:r>
        <w:separator/>
      </w:r>
    </w:p>
  </w:footnote>
  <w:footnote w:type="continuationSeparator" w:id="0">
    <w:p w:rsidR="00CC02B3" w:rsidRDefault="00CC02B3">
      <w:r>
        <w:continuationSeparator/>
      </w:r>
    </w:p>
  </w:footnote>
  <w:footnote w:id="1">
    <w:p w:rsidR="00ED3AD9" w:rsidRDefault="00ED3AD9" w:rsidP="00ED3AD9">
      <w:pPr>
        <w:pStyle w:val="ab"/>
        <w:jc w:val="both"/>
      </w:pPr>
      <w:r>
        <w:rPr>
          <w:rStyle w:val="ad"/>
        </w:rPr>
        <w:footnoteRef/>
      </w:r>
      <w:r>
        <w:t xml:space="preserve"> </w:t>
      </w:r>
      <w:r w:rsidRPr="00973E07">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E53DA"/>
    <w:multiLevelType w:val="hybridMultilevel"/>
    <w:tmpl w:val="EBDAAC68"/>
    <w:lvl w:ilvl="0" w:tplc="0419000D">
      <w:start w:val="1"/>
      <w:numFmt w:val="bullet"/>
      <w:lvlText w:val=""/>
      <w:lvlJc w:val="left"/>
      <w:pPr>
        <w:tabs>
          <w:tab w:val="num" w:pos="1426"/>
        </w:tabs>
        <w:ind w:left="1426" w:hanging="360"/>
      </w:pPr>
      <w:rPr>
        <w:rFonts w:ascii="Wingdings" w:hAnsi="Wingdings" w:hint="default"/>
      </w:rPr>
    </w:lvl>
    <w:lvl w:ilvl="1" w:tplc="0419000F">
      <w:start w:val="1"/>
      <w:numFmt w:val="decimal"/>
      <w:lvlText w:val="%2."/>
      <w:lvlJc w:val="left"/>
      <w:pPr>
        <w:tabs>
          <w:tab w:val="num" w:pos="2146"/>
        </w:tabs>
        <w:ind w:left="2146" w:hanging="360"/>
      </w:pPr>
      <w:rPr>
        <w:rFont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
    <w:nsid w:val="0E575D31"/>
    <w:multiLevelType w:val="multilevel"/>
    <w:tmpl w:val="89DE95B6"/>
    <w:lvl w:ilvl="0">
      <w:start w:val="1"/>
      <w:numFmt w:val="bullet"/>
      <w:lvlText w:val="-"/>
      <w:lvlJc w:val="left"/>
      <w:pPr>
        <w:tabs>
          <w:tab w:val="num" w:pos="360"/>
        </w:tabs>
        <w:ind w:left="360" w:hanging="360"/>
      </w:pPr>
      <w:rPr>
        <w:rFonts w:ascii="Tahoma" w:hAnsi="Tahoma"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109A1716"/>
    <w:multiLevelType w:val="hybridMultilevel"/>
    <w:tmpl w:val="9926D71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702C08"/>
    <w:multiLevelType w:val="hybridMultilevel"/>
    <w:tmpl w:val="FA0AE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073A54"/>
    <w:multiLevelType w:val="multilevel"/>
    <w:tmpl w:val="BA16620A"/>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1944"/>
        </w:tabs>
        <w:ind w:left="1944" w:hanging="504"/>
      </w:pPr>
    </w:lvl>
    <w:lvl w:ilvl="3">
      <w:start w:val="1"/>
      <w:numFmt w:val="decimal"/>
      <w:lvlText w:val="%1.%2.%3.%4."/>
      <w:lvlJc w:val="left"/>
      <w:pPr>
        <w:tabs>
          <w:tab w:val="num" w:pos="2448"/>
        </w:tabs>
        <w:ind w:left="2448" w:hanging="648"/>
      </w:pPr>
    </w:lvl>
    <w:lvl w:ilvl="4">
      <w:start w:val="1"/>
      <w:numFmt w:val="decimal"/>
      <w:lvlText w:val="%1.%2.%3.%4.%5."/>
      <w:lvlJc w:val="left"/>
      <w:pPr>
        <w:tabs>
          <w:tab w:val="num" w:pos="2952"/>
        </w:tabs>
        <w:ind w:left="2952" w:hanging="792"/>
      </w:pPr>
    </w:lvl>
    <w:lvl w:ilvl="5">
      <w:start w:val="1"/>
      <w:numFmt w:val="decimal"/>
      <w:lvlText w:val="%1.%2.%3.%4.%5.%6."/>
      <w:lvlJc w:val="left"/>
      <w:pPr>
        <w:tabs>
          <w:tab w:val="num" w:pos="3456"/>
        </w:tabs>
        <w:ind w:left="3456" w:hanging="936"/>
      </w:pPr>
    </w:lvl>
    <w:lvl w:ilvl="6">
      <w:start w:val="1"/>
      <w:numFmt w:val="decimal"/>
      <w:lvlText w:val="%1.%2.%3.%4.%5.%6.%7."/>
      <w:lvlJc w:val="left"/>
      <w:pPr>
        <w:tabs>
          <w:tab w:val="num" w:pos="3960"/>
        </w:tabs>
        <w:ind w:left="3960" w:hanging="1080"/>
      </w:pPr>
    </w:lvl>
    <w:lvl w:ilvl="7">
      <w:start w:val="1"/>
      <w:numFmt w:val="decimal"/>
      <w:lvlText w:val="%1.%2.%3.%4.%5.%6.%7.%8."/>
      <w:lvlJc w:val="left"/>
      <w:pPr>
        <w:tabs>
          <w:tab w:val="num" w:pos="4464"/>
        </w:tabs>
        <w:ind w:left="4464" w:hanging="1224"/>
      </w:pPr>
    </w:lvl>
    <w:lvl w:ilvl="8">
      <w:start w:val="1"/>
      <w:numFmt w:val="decimal"/>
      <w:lvlText w:val="%1.%2.%3.%4.%5.%6.%7.%8.%9."/>
      <w:lvlJc w:val="left"/>
      <w:pPr>
        <w:tabs>
          <w:tab w:val="num" w:pos="5040"/>
        </w:tabs>
        <w:ind w:left="5040" w:hanging="1440"/>
      </w:pPr>
    </w:lvl>
  </w:abstractNum>
  <w:abstractNum w:abstractNumId="5">
    <w:nsid w:val="171A7948"/>
    <w:multiLevelType w:val="multilevel"/>
    <w:tmpl w:val="6FFCA616"/>
    <w:lvl w:ilvl="0">
      <w:start w:val="3"/>
      <w:numFmt w:val="decimal"/>
      <w:lvlText w:val="%1"/>
      <w:lvlJc w:val="left"/>
      <w:pPr>
        <w:tabs>
          <w:tab w:val="num" w:pos="420"/>
        </w:tabs>
        <w:ind w:left="420" w:hanging="420"/>
      </w:pPr>
      <w:rPr>
        <w:rFonts w:hint="default"/>
        <w:color w:val="000000"/>
        <w:sz w:val="24"/>
      </w:rPr>
    </w:lvl>
    <w:lvl w:ilvl="1">
      <w:start w:val="5"/>
      <w:numFmt w:val="decimal"/>
      <w:lvlText w:val="%1.%2"/>
      <w:lvlJc w:val="left"/>
      <w:pPr>
        <w:tabs>
          <w:tab w:val="num" w:pos="420"/>
        </w:tabs>
        <w:ind w:left="420" w:hanging="420"/>
      </w:pPr>
      <w:rPr>
        <w:rFonts w:hint="default"/>
        <w:color w:val="000000"/>
        <w:sz w:val="24"/>
      </w:rPr>
    </w:lvl>
    <w:lvl w:ilvl="2">
      <w:start w:val="1"/>
      <w:numFmt w:val="decimal"/>
      <w:lvlText w:val="%1.%2.%3"/>
      <w:lvlJc w:val="left"/>
      <w:pPr>
        <w:tabs>
          <w:tab w:val="num" w:pos="720"/>
        </w:tabs>
        <w:ind w:left="720" w:hanging="720"/>
      </w:pPr>
      <w:rPr>
        <w:rFonts w:hint="default"/>
        <w:color w:val="000000"/>
        <w:sz w:val="24"/>
      </w:rPr>
    </w:lvl>
    <w:lvl w:ilvl="3">
      <w:start w:val="1"/>
      <w:numFmt w:val="decimal"/>
      <w:lvlText w:val="%1.%2.%3.%4"/>
      <w:lvlJc w:val="left"/>
      <w:pPr>
        <w:tabs>
          <w:tab w:val="num" w:pos="720"/>
        </w:tabs>
        <w:ind w:left="720" w:hanging="720"/>
      </w:pPr>
      <w:rPr>
        <w:rFonts w:hint="default"/>
        <w:color w:val="000000"/>
        <w:sz w:val="24"/>
      </w:rPr>
    </w:lvl>
    <w:lvl w:ilvl="4">
      <w:start w:val="1"/>
      <w:numFmt w:val="decimal"/>
      <w:lvlText w:val="%1.%2.%3.%4.%5"/>
      <w:lvlJc w:val="left"/>
      <w:pPr>
        <w:tabs>
          <w:tab w:val="num" w:pos="720"/>
        </w:tabs>
        <w:ind w:left="720" w:hanging="720"/>
      </w:pPr>
      <w:rPr>
        <w:rFonts w:hint="default"/>
        <w:color w:val="000000"/>
        <w:sz w:val="24"/>
      </w:rPr>
    </w:lvl>
    <w:lvl w:ilvl="5">
      <w:start w:val="1"/>
      <w:numFmt w:val="decimal"/>
      <w:lvlText w:val="%1.%2.%3.%4.%5.%6"/>
      <w:lvlJc w:val="left"/>
      <w:pPr>
        <w:tabs>
          <w:tab w:val="num" w:pos="1080"/>
        </w:tabs>
        <w:ind w:left="1080" w:hanging="1080"/>
      </w:pPr>
      <w:rPr>
        <w:rFonts w:hint="default"/>
        <w:color w:val="000000"/>
        <w:sz w:val="24"/>
      </w:rPr>
    </w:lvl>
    <w:lvl w:ilvl="6">
      <w:start w:val="1"/>
      <w:numFmt w:val="decimal"/>
      <w:lvlText w:val="%1.%2.%3.%4.%5.%6.%7"/>
      <w:lvlJc w:val="left"/>
      <w:pPr>
        <w:tabs>
          <w:tab w:val="num" w:pos="1080"/>
        </w:tabs>
        <w:ind w:left="1080" w:hanging="1080"/>
      </w:pPr>
      <w:rPr>
        <w:rFonts w:hint="default"/>
        <w:color w:val="000000"/>
        <w:sz w:val="24"/>
      </w:rPr>
    </w:lvl>
    <w:lvl w:ilvl="7">
      <w:start w:val="1"/>
      <w:numFmt w:val="decimal"/>
      <w:lvlText w:val="%1.%2.%3.%4.%5.%6.%7.%8"/>
      <w:lvlJc w:val="left"/>
      <w:pPr>
        <w:tabs>
          <w:tab w:val="num" w:pos="1440"/>
        </w:tabs>
        <w:ind w:left="1440" w:hanging="1440"/>
      </w:pPr>
      <w:rPr>
        <w:rFonts w:hint="default"/>
        <w:color w:val="000000"/>
        <w:sz w:val="24"/>
      </w:rPr>
    </w:lvl>
    <w:lvl w:ilvl="8">
      <w:start w:val="1"/>
      <w:numFmt w:val="decimal"/>
      <w:lvlText w:val="%1.%2.%3.%4.%5.%6.%7.%8.%9"/>
      <w:lvlJc w:val="left"/>
      <w:pPr>
        <w:tabs>
          <w:tab w:val="num" w:pos="1440"/>
        </w:tabs>
        <w:ind w:left="1440" w:hanging="1440"/>
      </w:pPr>
      <w:rPr>
        <w:rFonts w:hint="default"/>
        <w:color w:val="000000"/>
        <w:sz w:val="24"/>
      </w:rPr>
    </w:lvl>
  </w:abstractNum>
  <w:abstractNum w:abstractNumId="6">
    <w:nsid w:val="17567DFA"/>
    <w:multiLevelType w:val="multilevel"/>
    <w:tmpl w:val="6FFCA616"/>
    <w:lvl w:ilvl="0">
      <w:start w:val="3"/>
      <w:numFmt w:val="decimal"/>
      <w:lvlText w:val="%1"/>
      <w:lvlJc w:val="left"/>
      <w:pPr>
        <w:tabs>
          <w:tab w:val="num" w:pos="420"/>
        </w:tabs>
        <w:ind w:left="420" w:hanging="420"/>
      </w:pPr>
      <w:rPr>
        <w:rFonts w:hint="default"/>
        <w:color w:val="000000"/>
        <w:sz w:val="24"/>
      </w:rPr>
    </w:lvl>
    <w:lvl w:ilvl="1">
      <w:start w:val="5"/>
      <w:numFmt w:val="decimal"/>
      <w:lvlText w:val="%1.%2"/>
      <w:lvlJc w:val="left"/>
      <w:pPr>
        <w:tabs>
          <w:tab w:val="num" w:pos="420"/>
        </w:tabs>
        <w:ind w:left="420" w:hanging="420"/>
      </w:pPr>
      <w:rPr>
        <w:rFonts w:hint="default"/>
        <w:color w:val="000000"/>
        <w:sz w:val="24"/>
      </w:rPr>
    </w:lvl>
    <w:lvl w:ilvl="2">
      <w:start w:val="1"/>
      <w:numFmt w:val="decimal"/>
      <w:lvlText w:val="%1.%2.%3"/>
      <w:lvlJc w:val="left"/>
      <w:pPr>
        <w:tabs>
          <w:tab w:val="num" w:pos="720"/>
        </w:tabs>
        <w:ind w:left="720" w:hanging="720"/>
      </w:pPr>
      <w:rPr>
        <w:rFonts w:hint="default"/>
        <w:color w:val="000000"/>
        <w:sz w:val="24"/>
      </w:rPr>
    </w:lvl>
    <w:lvl w:ilvl="3">
      <w:start w:val="1"/>
      <w:numFmt w:val="decimal"/>
      <w:lvlText w:val="%1.%2.%3.%4"/>
      <w:lvlJc w:val="left"/>
      <w:pPr>
        <w:tabs>
          <w:tab w:val="num" w:pos="720"/>
        </w:tabs>
        <w:ind w:left="720" w:hanging="720"/>
      </w:pPr>
      <w:rPr>
        <w:rFonts w:hint="default"/>
        <w:color w:val="000000"/>
        <w:sz w:val="24"/>
      </w:rPr>
    </w:lvl>
    <w:lvl w:ilvl="4">
      <w:start w:val="1"/>
      <w:numFmt w:val="decimal"/>
      <w:lvlText w:val="%1.%2.%3.%4.%5"/>
      <w:lvlJc w:val="left"/>
      <w:pPr>
        <w:tabs>
          <w:tab w:val="num" w:pos="720"/>
        </w:tabs>
        <w:ind w:left="720" w:hanging="720"/>
      </w:pPr>
      <w:rPr>
        <w:rFonts w:hint="default"/>
        <w:color w:val="000000"/>
        <w:sz w:val="24"/>
      </w:rPr>
    </w:lvl>
    <w:lvl w:ilvl="5">
      <w:start w:val="1"/>
      <w:numFmt w:val="decimal"/>
      <w:lvlText w:val="%1.%2.%3.%4.%5.%6"/>
      <w:lvlJc w:val="left"/>
      <w:pPr>
        <w:tabs>
          <w:tab w:val="num" w:pos="1080"/>
        </w:tabs>
        <w:ind w:left="1080" w:hanging="1080"/>
      </w:pPr>
      <w:rPr>
        <w:rFonts w:hint="default"/>
        <w:color w:val="000000"/>
        <w:sz w:val="24"/>
      </w:rPr>
    </w:lvl>
    <w:lvl w:ilvl="6">
      <w:start w:val="1"/>
      <w:numFmt w:val="decimal"/>
      <w:lvlText w:val="%1.%2.%3.%4.%5.%6.%7"/>
      <w:lvlJc w:val="left"/>
      <w:pPr>
        <w:tabs>
          <w:tab w:val="num" w:pos="1080"/>
        </w:tabs>
        <w:ind w:left="1080" w:hanging="1080"/>
      </w:pPr>
      <w:rPr>
        <w:rFonts w:hint="default"/>
        <w:color w:val="000000"/>
        <w:sz w:val="24"/>
      </w:rPr>
    </w:lvl>
    <w:lvl w:ilvl="7">
      <w:start w:val="1"/>
      <w:numFmt w:val="decimal"/>
      <w:lvlText w:val="%1.%2.%3.%4.%5.%6.%7.%8"/>
      <w:lvlJc w:val="left"/>
      <w:pPr>
        <w:tabs>
          <w:tab w:val="num" w:pos="1440"/>
        </w:tabs>
        <w:ind w:left="1440" w:hanging="1440"/>
      </w:pPr>
      <w:rPr>
        <w:rFonts w:hint="default"/>
        <w:color w:val="000000"/>
        <w:sz w:val="24"/>
      </w:rPr>
    </w:lvl>
    <w:lvl w:ilvl="8">
      <w:start w:val="1"/>
      <w:numFmt w:val="decimal"/>
      <w:lvlText w:val="%1.%2.%3.%4.%5.%6.%7.%8.%9"/>
      <w:lvlJc w:val="left"/>
      <w:pPr>
        <w:tabs>
          <w:tab w:val="num" w:pos="1440"/>
        </w:tabs>
        <w:ind w:left="1440" w:hanging="1440"/>
      </w:pPr>
      <w:rPr>
        <w:rFonts w:hint="default"/>
        <w:color w:val="000000"/>
        <w:sz w:val="24"/>
      </w:rPr>
    </w:lvl>
  </w:abstractNum>
  <w:abstractNum w:abstractNumId="7">
    <w:nsid w:val="194529C5"/>
    <w:multiLevelType w:val="multilevel"/>
    <w:tmpl w:val="0419001F"/>
    <w:lvl w:ilvl="0">
      <w:start w:val="1"/>
      <w:numFmt w:val="decimal"/>
      <w:lvlText w:val="%1."/>
      <w:lvlJc w:val="left"/>
      <w:pPr>
        <w:ind w:left="780" w:hanging="360"/>
      </w:pPr>
    </w:lvl>
    <w:lvl w:ilvl="1">
      <w:start w:val="1"/>
      <w:numFmt w:val="decimal"/>
      <w:lvlText w:val="%1.%2."/>
      <w:lvlJc w:val="left"/>
      <w:pPr>
        <w:ind w:left="1212" w:hanging="432"/>
      </w:pPr>
    </w:lvl>
    <w:lvl w:ilvl="2">
      <w:start w:val="1"/>
      <w:numFmt w:val="decimal"/>
      <w:lvlText w:val="%1.%2.%3."/>
      <w:lvlJc w:val="left"/>
      <w:pPr>
        <w:ind w:left="1644" w:hanging="504"/>
      </w:pPr>
    </w:lvl>
    <w:lvl w:ilvl="3">
      <w:start w:val="1"/>
      <w:numFmt w:val="decimal"/>
      <w:lvlText w:val="%1.%2.%3.%4."/>
      <w:lvlJc w:val="left"/>
      <w:pPr>
        <w:ind w:left="2148" w:hanging="648"/>
      </w:pPr>
    </w:lvl>
    <w:lvl w:ilvl="4">
      <w:start w:val="1"/>
      <w:numFmt w:val="decimal"/>
      <w:lvlText w:val="%1.%2.%3.%4.%5."/>
      <w:lvlJc w:val="left"/>
      <w:pPr>
        <w:ind w:left="2652" w:hanging="792"/>
      </w:pPr>
    </w:lvl>
    <w:lvl w:ilvl="5">
      <w:start w:val="1"/>
      <w:numFmt w:val="decimal"/>
      <w:lvlText w:val="%1.%2.%3.%4.%5.%6."/>
      <w:lvlJc w:val="left"/>
      <w:pPr>
        <w:ind w:left="3156" w:hanging="936"/>
      </w:pPr>
    </w:lvl>
    <w:lvl w:ilvl="6">
      <w:start w:val="1"/>
      <w:numFmt w:val="decimal"/>
      <w:lvlText w:val="%1.%2.%3.%4.%5.%6.%7."/>
      <w:lvlJc w:val="left"/>
      <w:pPr>
        <w:ind w:left="3660" w:hanging="1080"/>
      </w:pPr>
    </w:lvl>
    <w:lvl w:ilvl="7">
      <w:start w:val="1"/>
      <w:numFmt w:val="decimal"/>
      <w:lvlText w:val="%1.%2.%3.%4.%5.%6.%7.%8."/>
      <w:lvlJc w:val="left"/>
      <w:pPr>
        <w:ind w:left="4164" w:hanging="1224"/>
      </w:pPr>
    </w:lvl>
    <w:lvl w:ilvl="8">
      <w:start w:val="1"/>
      <w:numFmt w:val="decimal"/>
      <w:lvlText w:val="%1.%2.%3.%4.%5.%6.%7.%8.%9."/>
      <w:lvlJc w:val="left"/>
      <w:pPr>
        <w:ind w:left="4740" w:hanging="1440"/>
      </w:pPr>
    </w:lvl>
  </w:abstractNum>
  <w:abstractNum w:abstractNumId="8">
    <w:nsid w:val="1AA56F14"/>
    <w:multiLevelType w:val="hybridMultilevel"/>
    <w:tmpl w:val="48E4ACE0"/>
    <w:lvl w:ilvl="0" w:tplc="0419000D">
      <w:start w:val="1"/>
      <w:numFmt w:val="bullet"/>
      <w:lvlText w:val=""/>
      <w:lvlJc w:val="left"/>
      <w:pPr>
        <w:tabs>
          <w:tab w:val="num" w:pos="2198"/>
        </w:tabs>
        <w:ind w:left="2198" w:hanging="360"/>
      </w:pPr>
      <w:rPr>
        <w:rFonts w:ascii="Wingdings" w:hAnsi="Wingdings" w:hint="default"/>
      </w:rPr>
    </w:lvl>
    <w:lvl w:ilvl="1" w:tplc="04190003" w:tentative="1">
      <w:start w:val="1"/>
      <w:numFmt w:val="bullet"/>
      <w:lvlText w:val="o"/>
      <w:lvlJc w:val="left"/>
      <w:pPr>
        <w:tabs>
          <w:tab w:val="num" w:pos="2918"/>
        </w:tabs>
        <w:ind w:left="2918" w:hanging="360"/>
      </w:pPr>
      <w:rPr>
        <w:rFonts w:ascii="Courier New" w:hAnsi="Courier New" w:cs="Courier New" w:hint="default"/>
      </w:rPr>
    </w:lvl>
    <w:lvl w:ilvl="2" w:tplc="04190005" w:tentative="1">
      <w:start w:val="1"/>
      <w:numFmt w:val="bullet"/>
      <w:lvlText w:val=""/>
      <w:lvlJc w:val="left"/>
      <w:pPr>
        <w:tabs>
          <w:tab w:val="num" w:pos="3638"/>
        </w:tabs>
        <w:ind w:left="3638" w:hanging="360"/>
      </w:pPr>
      <w:rPr>
        <w:rFonts w:ascii="Wingdings" w:hAnsi="Wingdings" w:hint="default"/>
      </w:rPr>
    </w:lvl>
    <w:lvl w:ilvl="3" w:tplc="04190001" w:tentative="1">
      <w:start w:val="1"/>
      <w:numFmt w:val="bullet"/>
      <w:lvlText w:val=""/>
      <w:lvlJc w:val="left"/>
      <w:pPr>
        <w:tabs>
          <w:tab w:val="num" w:pos="4358"/>
        </w:tabs>
        <w:ind w:left="4358" w:hanging="360"/>
      </w:pPr>
      <w:rPr>
        <w:rFonts w:ascii="Symbol" w:hAnsi="Symbol" w:hint="default"/>
      </w:rPr>
    </w:lvl>
    <w:lvl w:ilvl="4" w:tplc="04190003" w:tentative="1">
      <w:start w:val="1"/>
      <w:numFmt w:val="bullet"/>
      <w:lvlText w:val="o"/>
      <w:lvlJc w:val="left"/>
      <w:pPr>
        <w:tabs>
          <w:tab w:val="num" w:pos="5078"/>
        </w:tabs>
        <w:ind w:left="5078" w:hanging="360"/>
      </w:pPr>
      <w:rPr>
        <w:rFonts w:ascii="Courier New" w:hAnsi="Courier New" w:cs="Courier New" w:hint="default"/>
      </w:rPr>
    </w:lvl>
    <w:lvl w:ilvl="5" w:tplc="04190005" w:tentative="1">
      <w:start w:val="1"/>
      <w:numFmt w:val="bullet"/>
      <w:lvlText w:val=""/>
      <w:lvlJc w:val="left"/>
      <w:pPr>
        <w:tabs>
          <w:tab w:val="num" w:pos="5798"/>
        </w:tabs>
        <w:ind w:left="5798" w:hanging="360"/>
      </w:pPr>
      <w:rPr>
        <w:rFonts w:ascii="Wingdings" w:hAnsi="Wingdings" w:hint="default"/>
      </w:rPr>
    </w:lvl>
    <w:lvl w:ilvl="6" w:tplc="04190001" w:tentative="1">
      <w:start w:val="1"/>
      <w:numFmt w:val="bullet"/>
      <w:lvlText w:val=""/>
      <w:lvlJc w:val="left"/>
      <w:pPr>
        <w:tabs>
          <w:tab w:val="num" w:pos="6518"/>
        </w:tabs>
        <w:ind w:left="6518" w:hanging="360"/>
      </w:pPr>
      <w:rPr>
        <w:rFonts w:ascii="Symbol" w:hAnsi="Symbol" w:hint="default"/>
      </w:rPr>
    </w:lvl>
    <w:lvl w:ilvl="7" w:tplc="04190003" w:tentative="1">
      <w:start w:val="1"/>
      <w:numFmt w:val="bullet"/>
      <w:lvlText w:val="o"/>
      <w:lvlJc w:val="left"/>
      <w:pPr>
        <w:tabs>
          <w:tab w:val="num" w:pos="7238"/>
        </w:tabs>
        <w:ind w:left="7238" w:hanging="360"/>
      </w:pPr>
      <w:rPr>
        <w:rFonts w:ascii="Courier New" w:hAnsi="Courier New" w:cs="Courier New" w:hint="default"/>
      </w:rPr>
    </w:lvl>
    <w:lvl w:ilvl="8" w:tplc="04190005" w:tentative="1">
      <w:start w:val="1"/>
      <w:numFmt w:val="bullet"/>
      <w:lvlText w:val=""/>
      <w:lvlJc w:val="left"/>
      <w:pPr>
        <w:tabs>
          <w:tab w:val="num" w:pos="7958"/>
        </w:tabs>
        <w:ind w:left="7958" w:hanging="360"/>
      </w:pPr>
      <w:rPr>
        <w:rFonts w:ascii="Wingdings" w:hAnsi="Wingdings" w:hint="default"/>
      </w:rPr>
    </w:lvl>
  </w:abstractNum>
  <w:abstractNum w:abstractNumId="9">
    <w:nsid w:val="1DE50560"/>
    <w:multiLevelType w:val="multilevel"/>
    <w:tmpl w:val="CA6C0C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03844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2A83A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605DAA"/>
    <w:multiLevelType w:val="multilevel"/>
    <w:tmpl w:val="0D4EBBD2"/>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228"/>
        </w:tabs>
        <w:ind w:left="1228" w:hanging="432"/>
      </w:pPr>
    </w:lvl>
    <w:lvl w:ilvl="2">
      <w:start w:val="1"/>
      <w:numFmt w:val="decimal"/>
      <w:lvlText w:val="%1.%2.%3."/>
      <w:lvlJc w:val="left"/>
      <w:pPr>
        <w:tabs>
          <w:tab w:val="num" w:pos="1660"/>
        </w:tabs>
        <w:ind w:left="1660" w:hanging="504"/>
      </w:pPr>
    </w:lvl>
    <w:lvl w:ilvl="3">
      <w:start w:val="1"/>
      <w:numFmt w:val="decimal"/>
      <w:lvlText w:val="%1.%2.%3.%4."/>
      <w:lvlJc w:val="left"/>
      <w:pPr>
        <w:tabs>
          <w:tab w:val="num" w:pos="2164"/>
        </w:tabs>
        <w:ind w:left="2164" w:hanging="648"/>
      </w:pPr>
    </w:lvl>
    <w:lvl w:ilvl="4">
      <w:start w:val="1"/>
      <w:numFmt w:val="decimal"/>
      <w:lvlText w:val="%1.%2.%3.%4.%5."/>
      <w:lvlJc w:val="left"/>
      <w:pPr>
        <w:tabs>
          <w:tab w:val="num" w:pos="2668"/>
        </w:tabs>
        <w:ind w:left="2668" w:hanging="792"/>
      </w:pPr>
    </w:lvl>
    <w:lvl w:ilvl="5">
      <w:start w:val="1"/>
      <w:numFmt w:val="decimal"/>
      <w:lvlText w:val="%1.%2.%3.%4.%5.%6."/>
      <w:lvlJc w:val="left"/>
      <w:pPr>
        <w:tabs>
          <w:tab w:val="num" w:pos="3172"/>
        </w:tabs>
        <w:ind w:left="3172" w:hanging="936"/>
      </w:pPr>
    </w:lvl>
    <w:lvl w:ilvl="6">
      <w:start w:val="1"/>
      <w:numFmt w:val="decimal"/>
      <w:lvlText w:val="%1.%2.%3.%4.%5.%6.%7."/>
      <w:lvlJc w:val="left"/>
      <w:pPr>
        <w:tabs>
          <w:tab w:val="num" w:pos="3676"/>
        </w:tabs>
        <w:ind w:left="3676" w:hanging="1080"/>
      </w:pPr>
    </w:lvl>
    <w:lvl w:ilvl="7">
      <w:start w:val="1"/>
      <w:numFmt w:val="decimal"/>
      <w:lvlText w:val="%1.%2.%3.%4.%5.%6.%7.%8."/>
      <w:lvlJc w:val="left"/>
      <w:pPr>
        <w:tabs>
          <w:tab w:val="num" w:pos="4180"/>
        </w:tabs>
        <w:ind w:left="4180" w:hanging="1224"/>
      </w:pPr>
    </w:lvl>
    <w:lvl w:ilvl="8">
      <w:start w:val="1"/>
      <w:numFmt w:val="decimal"/>
      <w:lvlText w:val="%1.%2.%3.%4.%5.%6.%7.%8.%9."/>
      <w:lvlJc w:val="left"/>
      <w:pPr>
        <w:tabs>
          <w:tab w:val="num" w:pos="4756"/>
        </w:tabs>
        <w:ind w:left="4756" w:hanging="1440"/>
      </w:pPr>
    </w:lvl>
  </w:abstractNum>
  <w:abstractNum w:abstractNumId="13">
    <w:nsid w:val="256F548D"/>
    <w:multiLevelType w:val="hybridMultilevel"/>
    <w:tmpl w:val="D1AAEA6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27DF5876"/>
    <w:multiLevelType w:val="multilevel"/>
    <w:tmpl w:val="B9520D6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2ABF12F2"/>
    <w:multiLevelType w:val="multilevel"/>
    <w:tmpl w:val="ACA012E6"/>
    <w:lvl w:ilvl="0">
      <w:start w:val="1"/>
      <w:numFmt w:val="bullet"/>
      <w:lvlText w:val="-"/>
      <w:lvlJc w:val="left"/>
      <w:pPr>
        <w:tabs>
          <w:tab w:val="num" w:pos="360"/>
        </w:tabs>
        <w:ind w:left="360" w:hanging="360"/>
      </w:pPr>
      <w:rPr>
        <w:rFonts w:ascii="Tahoma" w:hAnsi="Tahoma"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2B006B4F"/>
    <w:multiLevelType w:val="hybridMultilevel"/>
    <w:tmpl w:val="F6D4EA48"/>
    <w:lvl w:ilvl="0" w:tplc="0419000D">
      <w:start w:val="1"/>
      <w:numFmt w:val="bullet"/>
      <w:lvlText w:val=""/>
      <w:lvlJc w:val="left"/>
      <w:pPr>
        <w:ind w:left="1512" w:hanging="360"/>
      </w:pPr>
      <w:rPr>
        <w:rFonts w:ascii="Wingdings" w:hAnsi="Wingdings"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7">
    <w:nsid w:val="2D136792"/>
    <w:multiLevelType w:val="hybridMultilevel"/>
    <w:tmpl w:val="15F246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9914EE"/>
    <w:multiLevelType w:val="multilevel"/>
    <w:tmpl w:val="F55EB266"/>
    <w:lvl w:ilvl="0">
      <w:start w:val="1"/>
      <w:numFmt w:val="decimal"/>
      <w:lvlText w:val="%1."/>
      <w:lvlJc w:val="left"/>
      <w:pPr>
        <w:ind w:left="227" w:hanging="227"/>
      </w:pPr>
      <w:rPr>
        <w:rFonts w:hint="default"/>
      </w:rPr>
    </w:lvl>
    <w:lvl w:ilvl="1">
      <w:start w:val="6"/>
      <w:numFmt w:val="decimal"/>
      <w:lvlText w:val="%1.%2."/>
      <w:lvlJc w:val="left"/>
      <w:pPr>
        <w:ind w:left="792" w:hanging="432"/>
      </w:pPr>
      <w:rPr>
        <w:rFonts w:hint="default"/>
      </w:rPr>
    </w:lvl>
    <w:lvl w:ilvl="2">
      <w:start w:val="1"/>
      <w:numFmt w:val="bullet"/>
      <w:lvlText w:val="-"/>
      <w:lvlJc w:val="left"/>
      <w:pPr>
        <w:ind w:left="1224" w:hanging="504"/>
      </w:pPr>
      <w:rPr>
        <w:rFonts w:ascii="Vrinda" w:hAnsi="Vrinda"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8B81A32"/>
    <w:multiLevelType w:val="multilevel"/>
    <w:tmpl w:val="91F28DF8"/>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3"/>
      <w:lvlJc w:val="center"/>
      <w:pPr>
        <w:ind w:left="1224" w:hanging="504"/>
      </w:pPr>
      <w:rPr>
        <w:rFonts w:hint="default"/>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62227F"/>
    <w:multiLevelType w:val="hybridMultilevel"/>
    <w:tmpl w:val="1E608E84"/>
    <w:lvl w:ilvl="0" w:tplc="859046A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1">
    <w:nsid w:val="42F877D6"/>
    <w:multiLevelType w:val="multilevel"/>
    <w:tmpl w:val="91F28DF8"/>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3"/>
      <w:lvlJc w:val="center"/>
      <w:pPr>
        <w:ind w:left="1224" w:hanging="504"/>
      </w:pPr>
      <w:rPr>
        <w:rFonts w:hint="default"/>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50A4ED0"/>
    <w:multiLevelType w:val="multilevel"/>
    <w:tmpl w:val="91F28DF8"/>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3"/>
      <w:lvlJc w:val="center"/>
      <w:pPr>
        <w:ind w:left="1224" w:hanging="504"/>
      </w:pPr>
      <w:rPr>
        <w:rFonts w:hint="default"/>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3A0406"/>
    <w:multiLevelType w:val="multilevel"/>
    <w:tmpl w:val="9926D71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67B10DF"/>
    <w:multiLevelType w:val="multilevel"/>
    <w:tmpl w:val="91F28DF8"/>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3"/>
      <w:lvlJc w:val="center"/>
      <w:pPr>
        <w:ind w:left="1224" w:hanging="504"/>
      </w:pPr>
      <w:rPr>
        <w:rFonts w:hint="default"/>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1A1ED5"/>
    <w:multiLevelType w:val="hybridMultilevel"/>
    <w:tmpl w:val="0DCED2FC"/>
    <w:lvl w:ilvl="0" w:tplc="B9C8C0C2">
      <w:start w:val="1"/>
      <w:numFmt w:val="bullet"/>
      <w:lvlText w:val=""/>
      <w:lvlJc w:val="left"/>
      <w:pPr>
        <w:tabs>
          <w:tab w:val="num" w:pos="1426"/>
        </w:tabs>
        <w:ind w:left="1426" w:hanging="360"/>
      </w:pPr>
      <w:rPr>
        <w:rFonts w:ascii="Wingdings" w:hAnsi="Wingdings" w:hint="default"/>
        <w:color w:val="auto"/>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26">
    <w:nsid w:val="4AEC7C44"/>
    <w:multiLevelType w:val="singleLevel"/>
    <w:tmpl w:val="76DC3800"/>
    <w:lvl w:ilvl="0">
      <w:start w:val="1"/>
      <w:numFmt w:val="decimal"/>
      <w:lvlText w:val="1.%1"/>
      <w:legacy w:legacy="1" w:legacySpace="0" w:legacyIndent="326"/>
      <w:lvlJc w:val="left"/>
      <w:rPr>
        <w:rFonts w:ascii="Times New Roman" w:hAnsi="Times New Roman" w:cs="Times New Roman" w:hint="default"/>
      </w:rPr>
    </w:lvl>
  </w:abstractNum>
  <w:abstractNum w:abstractNumId="27">
    <w:nsid w:val="4B136898"/>
    <w:multiLevelType w:val="multilevel"/>
    <w:tmpl w:val="CBBA1CB4"/>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1944"/>
        </w:tabs>
        <w:ind w:left="1944" w:hanging="504"/>
      </w:pPr>
    </w:lvl>
    <w:lvl w:ilvl="3">
      <w:start w:val="1"/>
      <w:numFmt w:val="decimal"/>
      <w:lvlText w:val="%1.%2.%3.%4."/>
      <w:lvlJc w:val="left"/>
      <w:pPr>
        <w:tabs>
          <w:tab w:val="num" w:pos="2448"/>
        </w:tabs>
        <w:ind w:left="2448" w:hanging="648"/>
      </w:pPr>
    </w:lvl>
    <w:lvl w:ilvl="4">
      <w:start w:val="1"/>
      <w:numFmt w:val="decimal"/>
      <w:lvlText w:val="%1.%2.%3.%4.%5."/>
      <w:lvlJc w:val="left"/>
      <w:pPr>
        <w:tabs>
          <w:tab w:val="num" w:pos="2952"/>
        </w:tabs>
        <w:ind w:left="2952" w:hanging="792"/>
      </w:pPr>
    </w:lvl>
    <w:lvl w:ilvl="5">
      <w:start w:val="1"/>
      <w:numFmt w:val="decimal"/>
      <w:lvlText w:val="%1.%2.%3.%4.%5.%6."/>
      <w:lvlJc w:val="left"/>
      <w:pPr>
        <w:tabs>
          <w:tab w:val="num" w:pos="3456"/>
        </w:tabs>
        <w:ind w:left="3456" w:hanging="936"/>
      </w:pPr>
    </w:lvl>
    <w:lvl w:ilvl="6">
      <w:start w:val="1"/>
      <w:numFmt w:val="decimal"/>
      <w:lvlText w:val="%1.%2.%3.%4.%5.%6.%7."/>
      <w:lvlJc w:val="left"/>
      <w:pPr>
        <w:tabs>
          <w:tab w:val="num" w:pos="3960"/>
        </w:tabs>
        <w:ind w:left="3960" w:hanging="1080"/>
      </w:pPr>
    </w:lvl>
    <w:lvl w:ilvl="7">
      <w:start w:val="1"/>
      <w:numFmt w:val="decimal"/>
      <w:lvlText w:val="%1.%2.%3.%4.%5.%6.%7.%8."/>
      <w:lvlJc w:val="left"/>
      <w:pPr>
        <w:tabs>
          <w:tab w:val="num" w:pos="4464"/>
        </w:tabs>
        <w:ind w:left="4464" w:hanging="1224"/>
      </w:pPr>
    </w:lvl>
    <w:lvl w:ilvl="8">
      <w:start w:val="1"/>
      <w:numFmt w:val="decimal"/>
      <w:lvlText w:val="%1.%2.%3.%4.%5.%6.%7.%8.%9."/>
      <w:lvlJc w:val="left"/>
      <w:pPr>
        <w:tabs>
          <w:tab w:val="num" w:pos="5040"/>
        </w:tabs>
        <w:ind w:left="5040" w:hanging="1440"/>
      </w:pPr>
    </w:lvl>
  </w:abstractNum>
  <w:abstractNum w:abstractNumId="28">
    <w:nsid w:val="4F9830C3"/>
    <w:multiLevelType w:val="hybridMultilevel"/>
    <w:tmpl w:val="ACD03B9E"/>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56D020C3"/>
    <w:multiLevelType w:val="hybridMultilevel"/>
    <w:tmpl w:val="2B6E7C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7E83367"/>
    <w:multiLevelType w:val="hybridMultilevel"/>
    <w:tmpl w:val="569E6736"/>
    <w:lvl w:ilvl="0" w:tplc="0419000D">
      <w:start w:val="1"/>
      <w:numFmt w:val="bullet"/>
      <w:lvlText w:val=""/>
      <w:lvlJc w:val="left"/>
      <w:pPr>
        <w:tabs>
          <w:tab w:val="num" w:pos="1272"/>
        </w:tabs>
        <w:ind w:left="1272" w:hanging="360"/>
      </w:pPr>
      <w:rPr>
        <w:rFonts w:ascii="Wingdings" w:hAnsi="Wingdings" w:hint="default"/>
      </w:rPr>
    </w:lvl>
    <w:lvl w:ilvl="1" w:tplc="04190003" w:tentative="1">
      <w:start w:val="1"/>
      <w:numFmt w:val="bullet"/>
      <w:lvlText w:val="o"/>
      <w:lvlJc w:val="left"/>
      <w:pPr>
        <w:tabs>
          <w:tab w:val="num" w:pos="1992"/>
        </w:tabs>
        <w:ind w:left="1992" w:hanging="360"/>
      </w:pPr>
      <w:rPr>
        <w:rFonts w:ascii="Courier New" w:hAnsi="Courier New" w:cs="Courier New" w:hint="default"/>
      </w:rPr>
    </w:lvl>
    <w:lvl w:ilvl="2" w:tplc="04190005" w:tentative="1">
      <w:start w:val="1"/>
      <w:numFmt w:val="bullet"/>
      <w:lvlText w:val=""/>
      <w:lvlJc w:val="left"/>
      <w:pPr>
        <w:tabs>
          <w:tab w:val="num" w:pos="2712"/>
        </w:tabs>
        <w:ind w:left="2712" w:hanging="360"/>
      </w:pPr>
      <w:rPr>
        <w:rFonts w:ascii="Wingdings" w:hAnsi="Wingdings" w:hint="default"/>
      </w:rPr>
    </w:lvl>
    <w:lvl w:ilvl="3" w:tplc="04190001" w:tentative="1">
      <w:start w:val="1"/>
      <w:numFmt w:val="bullet"/>
      <w:lvlText w:val=""/>
      <w:lvlJc w:val="left"/>
      <w:pPr>
        <w:tabs>
          <w:tab w:val="num" w:pos="3432"/>
        </w:tabs>
        <w:ind w:left="3432" w:hanging="360"/>
      </w:pPr>
      <w:rPr>
        <w:rFonts w:ascii="Symbol" w:hAnsi="Symbol" w:hint="default"/>
      </w:rPr>
    </w:lvl>
    <w:lvl w:ilvl="4" w:tplc="04190003" w:tentative="1">
      <w:start w:val="1"/>
      <w:numFmt w:val="bullet"/>
      <w:lvlText w:val="o"/>
      <w:lvlJc w:val="left"/>
      <w:pPr>
        <w:tabs>
          <w:tab w:val="num" w:pos="4152"/>
        </w:tabs>
        <w:ind w:left="4152" w:hanging="360"/>
      </w:pPr>
      <w:rPr>
        <w:rFonts w:ascii="Courier New" w:hAnsi="Courier New" w:cs="Courier New" w:hint="default"/>
      </w:rPr>
    </w:lvl>
    <w:lvl w:ilvl="5" w:tplc="04190005" w:tentative="1">
      <w:start w:val="1"/>
      <w:numFmt w:val="bullet"/>
      <w:lvlText w:val=""/>
      <w:lvlJc w:val="left"/>
      <w:pPr>
        <w:tabs>
          <w:tab w:val="num" w:pos="4872"/>
        </w:tabs>
        <w:ind w:left="4872" w:hanging="360"/>
      </w:pPr>
      <w:rPr>
        <w:rFonts w:ascii="Wingdings" w:hAnsi="Wingdings" w:hint="default"/>
      </w:rPr>
    </w:lvl>
    <w:lvl w:ilvl="6" w:tplc="04190001" w:tentative="1">
      <w:start w:val="1"/>
      <w:numFmt w:val="bullet"/>
      <w:lvlText w:val=""/>
      <w:lvlJc w:val="left"/>
      <w:pPr>
        <w:tabs>
          <w:tab w:val="num" w:pos="5592"/>
        </w:tabs>
        <w:ind w:left="5592" w:hanging="360"/>
      </w:pPr>
      <w:rPr>
        <w:rFonts w:ascii="Symbol" w:hAnsi="Symbol" w:hint="default"/>
      </w:rPr>
    </w:lvl>
    <w:lvl w:ilvl="7" w:tplc="04190003" w:tentative="1">
      <w:start w:val="1"/>
      <w:numFmt w:val="bullet"/>
      <w:lvlText w:val="o"/>
      <w:lvlJc w:val="left"/>
      <w:pPr>
        <w:tabs>
          <w:tab w:val="num" w:pos="6312"/>
        </w:tabs>
        <w:ind w:left="6312" w:hanging="360"/>
      </w:pPr>
      <w:rPr>
        <w:rFonts w:ascii="Courier New" w:hAnsi="Courier New" w:cs="Courier New" w:hint="default"/>
      </w:rPr>
    </w:lvl>
    <w:lvl w:ilvl="8" w:tplc="04190005" w:tentative="1">
      <w:start w:val="1"/>
      <w:numFmt w:val="bullet"/>
      <w:lvlText w:val=""/>
      <w:lvlJc w:val="left"/>
      <w:pPr>
        <w:tabs>
          <w:tab w:val="num" w:pos="7032"/>
        </w:tabs>
        <w:ind w:left="7032" w:hanging="360"/>
      </w:pPr>
      <w:rPr>
        <w:rFonts w:ascii="Wingdings" w:hAnsi="Wingdings" w:hint="default"/>
      </w:rPr>
    </w:lvl>
  </w:abstractNum>
  <w:abstractNum w:abstractNumId="31">
    <w:nsid w:val="592A5C65"/>
    <w:multiLevelType w:val="hybridMultilevel"/>
    <w:tmpl w:val="CD8CF1CE"/>
    <w:lvl w:ilvl="0" w:tplc="04190001">
      <w:start w:val="1"/>
      <w:numFmt w:val="bullet"/>
      <w:lvlText w:val=""/>
      <w:lvlJc w:val="left"/>
      <w:pPr>
        <w:tabs>
          <w:tab w:val="num" w:pos="2198"/>
        </w:tabs>
        <w:ind w:left="2198" w:hanging="360"/>
      </w:pPr>
      <w:rPr>
        <w:rFonts w:ascii="Symbol" w:hAnsi="Symbol" w:hint="default"/>
      </w:rPr>
    </w:lvl>
    <w:lvl w:ilvl="1" w:tplc="04190003" w:tentative="1">
      <w:start w:val="1"/>
      <w:numFmt w:val="bullet"/>
      <w:lvlText w:val="o"/>
      <w:lvlJc w:val="left"/>
      <w:pPr>
        <w:tabs>
          <w:tab w:val="num" w:pos="2918"/>
        </w:tabs>
        <w:ind w:left="2918" w:hanging="360"/>
      </w:pPr>
      <w:rPr>
        <w:rFonts w:ascii="Courier New" w:hAnsi="Courier New" w:cs="Courier New" w:hint="default"/>
      </w:rPr>
    </w:lvl>
    <w:lvl w:ilvl="2" w:tplc="04190005" w:tentative="1">
      <w:start w:val="1"/>
      <w:numFmt w:val="bullet"/>
      <w:lvlText w:val=""/>
      <w:lvlJc w:val="left"/>
      <w:pPr>
        <w:tabs>
          <w:tab w:val="num" w:pos="3638"/>
        </w:tabs>
        <w:ind w:left="3638" w:hanging="360"/>
      </w:pPr>
      <w:rPr>
        <w:rFonts w:ascii="Wingdings" w:hAnsi="Wingdings" w:hint="default"/>
      </w:rPr>
    </w:lvl>
    <w:lvl w:ilvl="3" w:tplc="04190001" w:tentative="1">
      <w:start w:val="1"/>
      <w:numFmt w:val="bullet"/>
      <w:lvlText w:val=""/>
      <w:lvlJc w:val="left"/>
      <w:pPr>
        <w:tabs>
          <w:tab w:val="num" w:pos="4358"/>
        </w:tabs>
        <w:ind w:left="4358" w:hanging="360"/>
      </w:pPr>
      <w:rPr>
        <w:rFonts w:ascii="Symbol" w:hAnsi="Symbol" w:hint="default"/>
      </w:rPr>
    </w:lvl>
    <w:lvl w:ilvl="4" w:tplc="04190003" w:tentative="1">
      <w:start w:val="1"/>
      <w:numFmt w:val="bullet"/>
      <w:lvlText w:val="o"/>
      <w:lvlJc w:val="left"/>
      <w:pPr>
        <w:tabs>
          <w:tab w:val="num" w:pos="5078"/>
        </w:tabs>
        <w:ind w:left="5078" w:hanging="360"/>
      </w:pPr>
      <w:rPr>
        <w:rFonts w:ascii="Courier New" w:hAnsi="Courier New" w:cs="Courier New" w:hint="default"/>
      </w:rPr>
    </w:lvl>
    <w:lvl w:ilvl="5" w:tplc="04190005" w:tentative="1">
      <w:start w:val="1"/>
      <w:numFmt w:val="bullet"/>
      <w:lvlText w:val=""/>
      <w:lvlJc w:val="left"/>
      <w:pPr>
        <w:tabs>
          <w:tab w:val="num" w:pos="5798"/>
        </w:tabs>
        <w:ind w:left="5798" w:hanging="360"/>
      </w:pPr>
      <w:rPr>
        <w:rFonts w:ascii="Wingdings" w:hAnsi="Wingdings" w:hint="default"/>
      </w:rPr>
    </w:lvl>
    <w:lvl w:ilvl="6" w:tplc="04190001" w:tentative="1">
      <w:start w:val="1"/>
      <w:numFmt w:val="bullet"/>
      <w:lvlText w:val=""/>
      <w:lvlJc w:val="left"/>
      <w:pPr>
        <w:tabs>
          <w:tab w:val="num" w:pos="6518"/>
        </w:tabs>
        <w:ind w:left="6518" w:hanging="360"/>
      </w:pPr>
      <w:rPr>
        <w:rFonts w:ascii="Symbol" w:hAnsi="Symbol" w:hint="default"/>
      </w:rPr>
    </w:lvl>
    <w:lvl w:ilvl="7" w:tplc="04190003" w:tentative="1">
      <w:start w:val="1"/>
      <w:numFmt w:val="bullet"/>
      <w:lvlText w:val="o"/>
      <w:lvlJc w:val="left"/>
      <w:pPr>
        <w:tabs>
          <w:tab w:val="num" w:pos="7238"/>
        </w:tabs>
        <w:ind w:left="7238" w:hanging="360"/>
      </w:pPr>
      <w:rPr>
        <w:rFonts w:ascii="Courier New" w:hAnsi="Courier New" w:cs="Courier New" w:hint="default"/>
      </w:rPr>
    </w:lvl>
    <w:lvl w:ilvl="8" w:tplc="04190005" w:tentative="1">
      <w:start w:val="1"/>
      <w:numFmt w:val="bullet"/>
      <w:lvlText w:val=""/>
      <w:lvlJc w:val="left"/>
      <w:pPr>
        <w:tabs>
          <w:tab w:val="num" w:pos="7958"/>
        </w:tabs>
        <w:ind w:left="7958" w:hanging="360"/>
      </w:pPr>
      <w:rPr>
        <w:rFonts w:ascii="Wingdings" w:hAnsi="Wingdings" w:hint="default"/>
      </w:rPr>
    </w:lvl>
  </w:abstractNum>
  <w:abstractNum w:abstractNumId="32">
    <w:nsid w:val="5BA93CB6"/>
    <w:multiLevelType w:val="hybridMultilevel"/>
    <w:tmpl w:val="96C488EC"/>
    <w:lvl w:ilvl="0" w:tplc="0419000D">
      <w:start w:val="1"/>
      <w:numFmt w:val="bullet"/>
      <w:lvlText w:val=""/>
      <w:lvlJc w:val="left"/>
      <w:pPr>
        <w:ind w:left="1151" w:hanging="360"/>
      </w:pPr>
      <w:rPr>
        <w:rFonts w:ascii="Wingdings" w:hAnsi="Wingdings"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33">
    <w:nsid w:val="660A50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69A6816"/>
    <w:multiLevelType w:val="hybridMultilevel"/>
    <w:tmpl w:val="B5FADBB8"/>
    <w:lvl w:ilvl="0" w:tplc="64F6C5EA">
      <w:start w:val="1"/>
      <w:numFmt w:val="bullet"/>
      <w:lvlText w:val="-"/>
      <w:lvlJc w:val="left"/>
      <w:pPr>
        <w:ind w:left="1440" w:hanging="360"/>
      </w:pPr>
      <w:rPr>
        <w:rFonts w:ascii="Vrinda" w:hAnsi="Vrind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7614D92"/>
    <w:multiLevelType w:val="hybridMultilevel"/>
    <w:tmpl w:val="284EB700"/>
    <w:lvl w:ilvl="0" w:tplc="8C0894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95649D5"/>
    <w:multiLevelType w:val="hybridMultilevel"/>
    <w:tmpl w:val="64C657D0"/>
    <w:lvl w:ilvl="0" w:tplc="07F6A412">
      <w:start w:val="1"/>
      <w:numFmt w:val="bullet"/>
      <w:lvlText w:val="-"/>
      <w:lvlJc w:val="left"/>
      <w:pPr>
        <w:tabs>
          <w:tab w:val="num" w:pos="1068"/>
        </w:tabs>
        <w:ind w:left="1068" w:hanging="360"/>
      </w:pPr>
      <w:rPr>
        <w:rFonts w:ascii="Tahoma" w:hAnsi="Tahoma"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69AA67D4"/>
    <w:multiLevelType w:val="multilevel"/>
    <w:tmpl w:val="396E8902"/>
    <w:lvl w:ilvl="0">
      <w:start w:val="1"/>
      <w:numFmt w:val="bullet"/>
      <w:lvlText w:val="-"/>
      <w:lvlJc w:val="left"/>
      <w:pPr>
        <w:tabs>
          <w:tab w:val="num" w:pos="360"/>
        </w:tabs>
        <w:ind w:left="360" w:hanging="360"/>
      </w:pPr>
      <w:rPr>
        <w:rFonts w:ascii="Tahoma" w:hAnsi="Tahoma"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9">
    <w:nsid w:val="6ADF2EB9"/>
    <w:multiLevelType w:val="hybridMultilevel"/>
    <w:tmpl w:val="71C62F70"/>
    <w:lvl w:ilvl="0" w:tplc="859046AE">
      <w:start w:val="1"/>
      <w:numFmt w:val="bullet"/>
      <w:lvlText w:val=""/>
      <w:lvlJc w:val="left"/>
      <w:pPr>
        <w:tabs>
          <w:tab w:val="num" w:pos="1272"/>
        </w:tabs>
        <w:ind w:left="1272" w:hanging="360"/>
      </w:pPr>
      <w:rPr>
        <w:rFonts w:ascii="Symbol" w:hAnsi="Symbol" w:cs="Symbol" w:hint="default"/>
      </w:rPr>
    </w:lvl>
    <w:lvl w:ilvl="1" w:tplc="04190003">
      <w:start w:val="1"/>
      <w:numFmt w:val="bullet"/>
      <w:lvlText w:val="o"/>
      <w:lvlJc w:val="left"/>
      <w:pPr>
        <w:tabs>
          <w:tab w:val="num" w:pos="1992"/>
        </w:tabs>
        <w:ind w:left="1992" w:hanging="360"/>
      </w:pPr>
      <w:rPr>
        <w:rFonts w:ascii="Courier New" w:hAnsi="Courier New" w:cs="Courier New" w:hint="default"/>
      </w:rPr>
    </w:lvl>
    <w:lvl w:ilvl="2" w:tplc="04190005">
      <w:start w:val="1"/>
      <w:numFmt w:val="bullet"/>
      <w:lvlText w:val=""/>
      <w:lvlJc w:val="left"/>
      <w:pPr>
        <w:tabs>
          <w:tab w:val="num" w:pos="2712"/>
        </w:tabs>
        <w:ind w:left="2712" w:hanging="360"/>
      </w:pPr>
      <w:rPr>
        <w:rFonts w:ascii="Wingdings" w:hAnsi="Wingdings" w:cs="Wingdings" w:hint="default"/>
      </w:rPr>
    </w:lvl>
    <w:lvl w:ilvl="3" w:tplc="04190001">
      <w:start w:val="1"/>
      <w:numFmt w:val="bullet"/>
      <w:lvlText w:val=""/>
      <w:lvlJc w:val="left"/>
      <w:pPr>
        <w:tabs>
          <w:tab w:val="num" w:pos="3432"/>
        </w:tabs>
        <w:ind w:left="3432" w:hanging="360"/>
      </w:pPr>
      <w:rPr>
        <w:rFonts w:ascii="Symbol" w:hAnsi="Symbol" w:cs="Symbol" w:hint="default"/>
      </w:rPr>
    </w:lvl>
    <w:lvl w:ilvl="4" w:tplc="04190003">
      <w:start w:val="1"/>
      <w:numFmt w:val="bullet"/>
      <w:lvlText w:val="o"/>
      <w:lvlJc w:val="left"/>
      <w:pPr>
        <w:tabs>
          <w:tab w:val="num" w:pos="4152"/>
        </w:tabs>
        <w:ind w:left="4152" w:hanging="360"/>
      </w:pPr>
      <w:rPr>
        <w:rFonts w:ascii="Courier New" w:hAnsi="Courier New" w:cs="Courier New" w:hint="default"/>
      </w:rPr>
    </w:lvl>
    <w:lvl w:ilvl="5" w:tplc="04190005">
      <w:start w:val="1"/>
      <w:numFmt w:val="bullet"/>
      <w:lvlText w:val=""/>
      <w:lvlJc w:val="left"/>
      <w:pPr>
        <w:tabs>
          <w:tab w:val="num" w:pos="4872"/>
        </w:tabs>
        <w:ind w:left="4872" w:hanging="360"/>
      </w:pPr>
      <w:rPr>
        <w:rFonts w:ascii="Wingdings" w:hAnsi="Wingdings" w:cs="Wingdings" w:hint="default"/>
      </w:rPr>
    </w:lvl>
    <w:lvl w:ilvl="6" w:tplc="04190001">
      <w:start w:val="1"/>
      <w:numFmt w:val="bullet"/>
      <w:lvlText w:val=""/>
      <w:lvlJc w:val="left"/>
      <w:pPr>
        <w:tabs>
          <w:tab w:val="num" w:pos="5592"/>
        </w:tabs>
        <w:ind w:left="5592" w:hanging="360"/>
      </w:pPr>
      <w:rPr>
        <w:rFonts w:ascii="Symbol" w:hAnsi="Symbol" w:cs="Symbol" w:hint="default"/>
      </w:rPr>
    </w:lvl>
    <w:lvl w:ilvl="7" w:tplc="04190003">
      <w:start w:val="1"/>
      <w:numFmt w:val="bullet"/>
      <w:lvlText w:val="o"/>
      <w:lvlJc w:val="left"/>
      <w:pPr>
        <w:tabs>
          <w:tab w:val="num" w:pos="6312"/>
        </w:tabs>
        <w:ind w:left="6312" w:hanging="360"/>
      </w:pPr>
      <w:rPr>
        <w:rFonts w:ascii="Courier New" w:hAnsi="Courier New" w:cs="Courier New" w:hint="default"/>
      </w:rPr>
    </w:lvl>
    <w:lvl w:ilvl="8" w:tplc="04190005">
      <w:start w:val="1"/>
      <w:numFmt w:val="bullet"/>
      <w:lvlText w:val=""/>
      <w:lvlJc w:val="left"/>
      <w:pPr>
        <w:tabs>
          <w:tab w:val="num" w:pos="7032"/>
        </w:tabs>
        <w:ind w:left="7032" w:hanging="360"/>
      </w:pPr>
      <w:rPr>
        <w:rFonts w:ascii="Wingdings" w:hAnsi="Wingdings" w:cs="Wingdings" w:hint="default"/>
      </w:rPr>
    </w:lvl>
  </w:abstractNum>
  <w:abstractNum w:abstractNumId="40">
    <w:nsid w:val="6FAB4D5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74E95B93"/>
    <w:multiLevelType w:val="hybridMultilevel"/>
    <w:tmpl w:val="CFCED2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4D39DE"/>
    <w:multiLevelType w:val="hybridMultilevel"/>
    <w:tmpl w:val="72D02D76"/>
    <w:lvl w:ilvl="0" w:tplc="64F6C5EA">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8518F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7E363668"/>
    <w:multiLevelType w:val="multilevel"/>
    <w:tmpl w:val="48DED5BA"/>
    <w:lvl w:ilvl="0">
      <w:start w:val="3"/>
      <w:numFmt w:val="decimal"/>
      <w:lvlText w:val="%1."/>
      <w:lvlJc w:val="left"/>
      <w:pPr>
        <w:ind w:left="629" w:hanging="360"/>
      </w:pPr>
      <w:rPr>
        <w:rFonts w:hint="default"/>
      </w:rPr>
    </w:lvl>
    <w:lvl w:ilvl="1">
      <w:start w:val="1"/>
      <w:numFmt w:val="decimal"/>
      <w:lvlText w:val="%1.%2."/>
      <w:lvlJc w:val="left"/>
      <w:pPr>
        <w:ind w:left="1552" w:hanging="432"/>
      </w:pPr>
      <w:rPr>
        <w:rFonts w:hint="default"/>
      </w:rPr>
    </w:lvl>
    <w:lvl w:ilvl="2">
      <w:start w:val="1"/>
      <w:numFmt w:val="decimal"/>
      <w:lvlText w:val="%3"/>
      <w:lvlJc w:val="center"/>
      <w:pPr>
        <w:ind w:left="1493" w:hanging="504"/>
      </w:pPr>
      <w:rPr>
        <w:rFonts w:hint="default"/>
      </w:rPr>
    </w:lvl>
    <w:lvl w:ilvl="3">
      <w:start w:val="1"/>
      <w:numFmt w:val="decimal"/>
      <w:lvlText w:val="%4."/>
      <w:lvlJc w:val="left"/>
      <w:pPr>
        <w:ind w:left="1997" w:hanging="648"/>
      </w:pPr>
      <w:rPr>
        <w:rFonts w:hint="default"/>
      </w:rPr>
    </w:lvl>
    <w:lvl w:ilvl="4">
      <w:start w:val="1"/>
      <w:numFmt w:val="decimal"/>
      <w:lvlText w:val="%1.%2.%3.%4.%5."/>
      <w:lvlJc w:val="left"/>
      <w:pPr>
        <w:ind w:left="2501" w:hanging="792"/>
      </w:pPr>
      <w:rPr>
        <w:rFonts w:hint="default"/>
      </w:rPr>
    </w:lvl>
    <w:lvl w:ilvl="5">
      <w:start w:val="1"/>
      <w:numFmt w:val="decimal"/>
      <w:lvlText w:val="%1.%2.%3.%4.%5.%6."/>
      <w:lvlJc w:val="left"/>
      <w:pPr>
        <w:ind w:left="3005" w:hanging="936"/>
      </w:pPr>
      <w:rPr>
        <w:rFonts w:hint="default"/>
      </w:rPr>
    </w:lvl>
    <w:lvl w:ilvl="6">
      <w:start w:val="1"/>
      <w:numFmt w:val="decimal"/>
      <w:lvlText w:val="%1.%2.%3.%4.%5.%6.%7."/>
      <w:lvlJc w:val="left"/>
      <w:pPr>
        <w:ind w:left="3509" w:hanging="1080"/>
      </w:pPr>
      <w:rPr>
        <w:rFonts w:hint="default"/>
      </w:rPr>
    </w:lvl>
    <w:lvl w:ilvl="7">
      <w:start w:val="1"/>
      <w:numFmt w:val="decimal"/>
      <w:lvlText w:val="%1.%2.%3.%4.%5.%6.%7.%8."/>
      <w:lvlJc w:val="left"/>
      <w:pPr>
        <w:ind w:left="4013" w:hanging="1224"/>
      </w:pPr>
      <w:rPr>
        <w:rFonts w:hint="default"/>
      </w:rPr>
    </w:lvl>
    <w:lvl w:ilvl="8">
      <w:start w:val="1"/>
      <w:numFmt w:val="decimal"/>
      <w:lvlText w:val="%1.%2.%3.%4.%5.%6.%7.%8.%9."/>
      <w:lvlJc w:val="left"/>
      <w:pPr>
        <w:ind w:left="4589" w:hanging="1440"/>
      </w:pPr>
      <w:rPr>
        <w:rFonts w:hint="default"/>
      </w:rPr>
    </w:lvl>
  </w:abstractNum>
  <w:num w:numId="1">
    <w:abstractNumId w:val="26"/>
  </w:num>
  <w:num w:numId="2">
    <w:abstractNumId w:val="31"/>
  </w:num>
  <w:num w:numId="3">
    <w:abstractNumId w:val="8"/>
  </w:num>
  <w:num w:numId="4">
    <w:abstractNumId w:val="24"/>
  </w:num>
  <w:num w:numId="5">
    <w:abstractNumId w:val="9"/>
  </w:num>
  <w:num w:numId="6">
    <w:abstractNumId w:val="28"/>
  </w:num>
  <w:num w:numId="7">
    <w:abstractNumId w:val="0"/>
  </w:num>
  <w:num w:numId="8">
    <w:abstractNumId w:val="25"/>
  </w:num>
  <w:num w:numId="9">
    <w:abstractNumId w:val="6"/>
  </w:num>
  <w:num w:numId="10">
    <w:abstractNumId w:val="2"/>
  </w:num>
  <w:num w:numId="11">
    <w:abstractNumId w:val="23"/>
  </w:num>
  <w:num w:numId="12">
    <w:abstractNumId w:val="5"/>
  </w:num>
  <w:num w:numId="13">
    <w:abstractNumId w:val="40"/>
  </w:num>
  <w:num w:numId="14">
    <w:abstractNumId w:val="43"/>
  </w:num>
  <w:num w:numId="15">
    <w:abstractNumId w:val="30"/>
  </w:num>
  <w:num w:numId="16">
    <w:abstractNumId w:val="14"/>
  </w:num>
  <w:num w:numId="17">
    <w:abstractNumId w:val="37"/>
  </w:num>
  <w:num w:numId="18">
    <w:abstractNumId w:val="1"/>
  </w:num>
  <w:num w:numId="19">
    <w:abstractNumId w:val="15"/>
  </w:num>
  <w:num w:numId="20">
    <w:abstractNumId w:val="4"/>
  </w:num>
  <w:num w:numId="21">
    <w:abstractNumId w:val="27"/>
  </w:num>
  <w:num w:numId="22">
    <w:abstractNumId w:val="12"/>
  </w:num>
  <w:num w:numId="23">
    <w:abstractNumId w:val="38"/>
  </w:num>
  <w:num w:numId="24">
    <w:abstractNumId w:val="32"/>
  </w:num>
  <w:num w:numId="25">
    <w:abstractNumId w:val="10"/>
  </w:num>
  <w:num w:numId="26">
    <w:abstractNumId w:val="7"/>
  </w:num>
  <w:num w:numId="27">
    <w:abstractNumId w:val="41"/>
  </w:num>
  <w:num w:numId="28">
    <w:abstractNumId w:val="16"/>
  </w:num>
  <w:num w:numId="29">
    <w:abstractNumId w:val="13"/>
  </w:num>
  <w:num w:numId="30">
    <w:abstractNumId w:val="11"/>
  </w:num>
  <w:num w:numId="31">
    <w:abstractNumId w:val="33"/>
  </w:num>
  <w:num w:numId="32">
    <w:abstractNumId w:val="29"/>
  </w:num>
  <w:num w:numId="33">
    <w:abstractNumId w:val="3"/>
  </w:num>
  <w:num w:numId="34">
    <w:abstractNumId w:val="17"/>
  </w:num>
  <w:num w:numId="35">
    <w:abstractNumId w:val="22"/>
  </w:num>
  <w:num w:numId="36">
    <w:abstractNumId w:val="21"/>
  </w:num>
  <w:num w:numId="37">
    <w:abstractNumId w:val="18"/>
  </w:num>
  <w:num w:numId="38">
    <w:abstractNumId w:val="19"/>
  </w:num>
  <w:num w:numId="39">
    <w:abstractNumId w:val="44"/>
  </w:num>
  <w:num w:numId="40">
    <w:abstractNumId w:val="42"/>
  </w:num>
  <w:num w:numId="41">
    <w:abstractNumId w:val="34"/>
  </w:num>
  <w:num w:numId="42">
    <w:abstractNumId w:val="35"/>
  </w:num>
  <w:num w:numId="43">
    <w:abstractNumId w:val="36"/>
  </w:num>
  <w:num w:numId="44">
    <w:abstractNumId w:val="3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8F9"/>
    <w:rsid w:val="000070C5"/>
    <w:rsid w:val="00010039"/>
    <w:rsid w:val="0001299D"/>
    <w:rsid w:val="00014646"/>
    <w:rsid w:val="00015233"/>
    <w:rsid w:val="0002083C"/>
    <w:rsid w:val="00021457"/>
    <w:rsid w:val="000228BB"/>
    <w:rsid w:val="00024101"/>
    <w:rsid w:val="000437F8"/>
    <w:rsid w:val="000454DF"/>
    <w:rsid w:val="00046147"/>
    <w:rsid w:val="0005295B"/>
    <w:rsid w:val="00052C1E"/>
    <w:rsid w:val="00083816"/>
    <w:rsid w:val="00083B3C"/>
    <w:rsid w:val="00083E7A"/>
    <w:rsid w:val="00093345"/>
    <w:rsid w:val="00094639"/>
    <w:rsid w:val="00097D15"/>
    <w:rsid w:val="000A4537"/>
    <w:rsid w:val="000C40E2"/>
    <w:rsid w:val="000C6135"/>
    <w:rsid w:val="000D33B9"/>
    <w:rsid w:val="000E17DB"/>
    <w:rsid w:val="000E4833"/>
    <w:rsid w:val="000E4E0E"/>
    <w:rsid w:val="000F28E3"/>
    <w:rsid w:val="000F3D08"/>
    <w:rsid w:val="00101C52"/>
    <w:rsid w:val="00103DCD"/>
    <w:rsid w:val="00105421"/>
    <w:rsid w:val="0012248A"/>
    <w:rsid w:val="00144274"/>
    <w:rsid w:val="00144BC5"/>
    <w:rsid w:val="00151947"/>
    <w:rsid w:val="001571AE"/>
    <w:rsid w:val="00157218"/>
    <w:rsid w:val="00160544"/>
    <w:rsid w:val="001665B5"/>
    <w:rsid w:val="00170154"/>
    <w:rsid w:val="00181C6B"/>
    <w:rsid w:val="0018659A"/>
    <w:rsid w:val="00191F31"/>
    <w:rsid w:val="00195BCD"/>
    <w:rsid w:val="001B0BE3"/>
    <w:rsid w:val="001B2265"/>
    <w:rsid w:val="001B5F6E"/>
    <w:rsid w:val="001B69DF"/>
    <w:rsid w:val="001C719B"/>
    <w:rsid w:val="00204C74"/>
    <w:rsid w:val="0021078B"/>
    <w:rsid w:val="002127C9"/>
    <w:rsid w:val="00213A91"/>
    <w:rsid w:val="0022452A"/>
    <w:rsid w:val="0023108E"/>
    <w:rsid w:val="002551B1"/>
    <w:rsid w:val="00255B4F"/>
    <w:rsid w:val="00274616"/>
    <w:rsid w:val="00275B86"/>
    <w:rsid w:val="00283152"/>
    <w:rsid w:val="0029119C"/>
    <w:rsid w:val="002A02AE"/>
    <w:rsid w:val="002A5551"/>
    <w:rsid w:val="002B11B9"/>
    <w:rsid w:val="002C4094"/>
    <w:rsid w:val="002C5D83"/>
    <w:rsid w:val="002D02C7"/>
    <w:rsid w:val="002D64FD"/>
    <w:rsid w:val="002E08BE"/>
    <w:rsid w:val="002E1321"/>
    <w:rsid w:val="002F260F"/>
    <w:rsid w:val="002F609C"/>
    <w:rsid w:val="0030797F"/>
    <w:rsid w:val="003128E3"/>
    <w:rsid w:val="00323B51"/>
    <w:rsid w:val="0032791A"/>
    <w:rsid w:val="00327E35"/>
    <w:rsid w:val="00330B64"/>
    <w:rsid w:val="00332040"/>
    <w:rsid w:val="00332510"/>
    <w:rsid w:val="0033355A"/>
    <w:rsid w:val="00333CAC"/>
    <w:rsid w:val="00350A1A"/>
    <w:rsid w:val="00350C65"/>
    <w:rsid w:val="00354737"/>
    <w:rsid w:val="00365F8E"/>
    <w:rsid w:val="00370BA1"/>
    <w:rsid w:val="00372990"/>
    <w:rsid w:val="00376F94"/>
    <w:rsid w:val="00385592"/>
    <w:rsid w:val="0038640D"/>
    <w:rsid w:val="00393520"/>
    <w:rsid w:val="003957E8"/>
    <w:rsid w:val="003A6333"/>
    <w:rsid w:val="003B0607"/>
    <w:rsid w:val="003B5B2A"/>
    <w:rsid w:val="003C0A87"/>
    <w:rsid w:val="003C1695"/>
    <w:rsid w:val="003C64CF"/>
    <w:rsid w:val="003D11F0"/>
    <w:rsid w:val="003D1B82"/>
    <w:rsid w:val="003E0D1E"/>
    <w:rsid w:val="003E3FA9"/>
    <w:rsid w:val="003E4262"/>
    <w:rsid w:val="003F24DA"/>
    <w:rsid w:val="003F2B1E"/>
    <w:rsid w:val="003F3486"/>
    <w:rsid w:val="003F3AE6"/>
    <w:rsid w:val="003F4260"/>
    <w:rsid w:val="003F6C48"/>
    <w:rsid w:val="004048B2"/>
    <w:rsid w:val="004052D5"/>
    <w:rsid w:val="00414742"/>
    <w:rsid w:val="004215E7"/>
    <w:rsid w:val="0042423D"/>
    <w:rsid w:val="004343B0"/>
    <w:rsid w:val="00437B25"/>
    <w:rsid w:val="00452E2F"/>
    <w:rsid w:val="00455CE3"/>
    <w:rsid w:val="00466B4A"/>
    <w:rsid w:val="00466D48"/>
    <w:rsid w:val="00467335"/>
    <w:rsid w:val="00472AA3"/>
    <w:rsid w:val="00474F66"/>
    <w:rsid w:val="0047680A"/>
    <w:rsid w:val="0048022A"/>
    <w:rsid w:val="00480E1E"/>
    <w:rsid w:val="00484FB4"/>
    <w:rsid w:val="00492866"/>
    <w:rsid w:val="004A0C1A"/>
    <w:rsid w:val="004A3115"/>
    <w:rsid w:val="004A3F2D"/>
    <w:rsid w:val="004B2BD8"/>
    <w:rsid w:val="004B5FAB"/>
    <w:rsid w:val="004D74C7"/>
    <w:rsid w:val="004F3920"/>
    <w:rsid w:val="004F5A6B"/>
    <w:rsid w:val="004F7298"/>
    <w:rsid w:val="00503467"/>
    <w:rsid w:val="00503D07"/>
    <w:rsid w:val="005264D7"/>
    <w:rsid w:val="0053587D"/>
    <w:rsid w:val="00536AD3"/>
    <w:rsid w:val="00542319"/>
    <w:rsid w:val="005438AD"/>
    <w:rsid w:val="00581458"/>
    <w:rsid w:val="005842C5"/>
    <w:rsid w:val="00595C63"/>
    <w:rsid w:val="005966F0"/>
    <w:rsid w:val="005A3657"/>
    <w:rsid w:val="005C6425"/>
    <w:rsid w:val="005D14B3"/>
    <w:rsid w:val="005D5176"/>
    <w:rsid w:val="005E04DE"/>
    <w:rsid w:val="005E6169"/>
    <w:rsid w:val="005E6ADA"/>
    <w:rsid w:val="005E7D1A"/>
    <w:rsid w:val="005F1CFC"/>
    <w:rsid w:val="005F7B2D"/>
    <w:rsid w:val="00620FA5"/>
    <w:rsid w:val="00637BC5"/>
    <w:rsid w:val="00644BE3"/>
    <w:rsid w:val="00647263"/>
    <w:rsid w:val="00653E58"/>
    <w:rsid w:val="006624BE"/>
    <w:rsid w:val="00662834"/>
    <w:rsid w:val="00663811"/>
    <w:rsid w:val="006725B8"/>
    <w:rsid w:val="006838F6"/>
    <w:rsid w:val="00693F2C"/>
    <w:rsid w:val="00694872"/>
    <w:rsid w:val="006A14CE"/>
    <w:rsid w:val="006A4E6F"/>
    <w:rsid w:val="006B73EE"/>
    <w:rsid w:val="006B7DDB"/>
    <w:rsid w:val="006C058B"/>
    <w:rsid w:val="006C0B56"/>
    <w:rsid w:val="006C2FB8"/>
    <w:rsid w:val="006C3A8E"/>
    <w:rsid w:val="006C7229"/>
    <w:rsid w:val="006D446E"/>
    <w:rsid w:val="006D49CC"/>
    <w:rsid w:val="006E20F4"/>
    <w:rsid w:val="006E5F02"/>
    <w:rsid w:val="006E7CDB"/>
    <w:rsid w:val="006F4BF1"/>
    <w:rsid w:val="007053CD"/>
    <w:rsid w:val="00723E1F"/>
    <w:rsid w:val="0072686F"/>
    <w:rsid w:val="0073467B"/>
    <w:rsid w:val="00750C19"/>
    <w:rsid w:val="007613D5"/>
    <w:rsid w:val="00763106"/>
    <w:rsid w:val="00763945"/>
    <w:rsid w:val="00764805"/>
    <w:rsid w:val="00764A45"/>
    <w:rsid w:val="00786822"/>
    <w:rsid w:val="00792CE8"/>
    <w:rsid w:val="00796C27"/>
    <w:rsid w:val="007A301D"/>
    <w:rsid w:val="007B0E86"/>
    <w:rsid w:val="007B2065"/>
    <w:rsid w:val="007B56CD"/>
    <w:rsid w:val="007C0FBD"/>
    <w:rsid w:val="007D502F"/>
    <w:rsid w:val="007D5828"/>
    <w:rsid w:val="007D5D42"/>
    <w:rsid w:val="007D6673"/>
    <w:rsid w:val="007E1986"/>
    <w:rsid w:val="007E1A7D"/>
    <w:rsid w:val="007F0A6D"/>
    <w:rsid w:val="007F0AE1"/>
    <w:rsid w:val="007F1DD5"/>
    <w:rsid w:val="007F3BD9"/>
    <w:rsid w:val="0080110C"/>
    <w:rsid w:val="008015F1"/>
    <w:rsid w:val="008104E7"/>
    <w:rsid w:val="008169D1"/>
    <w:rsid w:val="00821347"/>
    <w:rsid w:val="008216E9"/>
    <w:rsid w:val="008220C6"/>
    <w:rsid w:val="0082517F"/>
    <w:rsid w:val="008256EA"/>
    <w:rsid w:val="008269C8"/>
    <w:rsid w:val="00827095"/>
    <w:rsid w:val="00837B91"/>
    <w:rsid w:val="00841361"/>
    <w:rsid w:val="00846DD6"/>
    <w:rsid w:val="00851335"/>
    <w:rsid w:val="0086324B"/>
    <w:rsid w:val="0086549F"/>
    <w:rsid w:val="00872E90"/>
    <w:rsid w:val="0087373D"/>
    <w:rsid w:val="008860B8"/>
    <w:rsid w:val="00890F03"/>
    <w:rsid w:val="008915B3"/>
    <w:rsid w:val="00894CAD"/>
    <w:rsid w:val="008A3CF5"/>
    <w:rsid w:val="008B309A"/>
    <w:rsid w:val="008C756C"/>
    <w:rsid w:val="008D768F"/>
    <w:rsid w:val="008E0EB4"/>
    <w:rsid w:val="008E3A6B"/>
    <w:rsid w:val="008E518E"/>
    <w:rsid w:val="008E54EA"/>
    <w:rsid w:val="008F6258"/>
    <w:rsid w:val="00905019"/>
    <w:rsid w:val="00906C58"/>
    <w:rsid w:val="009201E0"/>
    <w:rsid w:val="00920943"/>
    <w:rsid w:val="00924452"/>
    <w:rsid w:val="00926A0A"/>
    <w:rsid w:val="00926C9A"/>
    <w:rsid w:val="00927A3A"/>
    <w:rsid w:val="009305F2"/>
    <w:rsid w:val="00935FEA"/>
    <w:rsid w:val="00941BD1"/>
    <w:rsid w:val="0094484D"/>
    <w:rsid w:val="00947012"/>
    <w:rsid w:val="009537B2"/>
    <w:rsid w:val="00953D6F"/>
    <w:rsid w:val="009613C7"/>
    <w:rsid w:val="00962389"/>
    <w:rsid w:val="009659DD"/>
    <w:rsid w:val="009674EF"/>
    <w:rsid w:val="00982FED"/>
    <w:rsid w:val="009871E8"/>
    <w:rsid w:val="009A0785"/>
    <w:rsid w:val="009A32E4"/>
    <w:rsid w:val="009A4509"/>
    <w:rsid w:val="009B5831"/>
    <w:rsid w:val="009C1ED9"/>
    <w:rsid w:val="009C3981"/>
    <w:rsid w:val="009D757A"/>
    <w:rsid w:val="009E27CE"/>
    <w:rsid w:val="009F45AC"/>
    <w:rsid w:val="009F5789"/>
    <w:rsid w:val="00A00979"/>
    <w:rsid w:val="00A01A1B"/>
    <w:rsid w:val="00A05C04"/>
    <w:rsid w:val="00A21D0A"/>
    <w:rsid w:val="00A23E25"/>
    <w:rsid w:val="00A372C5"/>
    <w:rsid w:val="00A372E9"/>
    <w:rsid w:val="00A43346"/>
    <w:rsid w:val="00A47248"/>
    <w:rsid w:val="00A61D76"/>
    <w:rsid w:val="00A62E24"/>
    <w:rsid w:val="00A67296"/>
    <w:rsid w:val="00A7345E"/>
    <w:rsid w:val="00A7559F"/>
    <w:rsid w:val="00A81E55"/>
    <w:rsid w:val="00A843E4"/>
    <w:rsid w:val="00A92DC7"/>
    <w:rsid w:val="00AA1A62"/>
    <w:rsid w:val="00AA4B3D"/>
    <w:rsid w:val="00AA5464"/>
    <w:rsid w:val="00AB5484"/>
    <w:rsid w:val="00AC0B15"/>
    <w:rsid w:val="00AE0038"/>
    <w:rsid w:val="00AE25BE"/>
    <w:rsid w:val="00AE3953"/>
    <w:rsid w:val="00AF2E9E"/>
    <w:rsid w:val="00B0392C"/>
    <w:rsid w:val="00B039AD"/>
    <w:rsid w:val="00B066ED"/>
    <w:rsid w:val="00B070D6"/>
    <w:rsid w:val="00B11C66"/>
    <w:rsid w:val="00B11CE9"/>
    <w:rsid w:val="00B16AAE"/>
    <w:rsid w:val="00B22BE4"/>
    <w:rsid w:val="00B260C8"/>
    <w:rsid w:val="00B37ADC"/>
    <w:rsid w:val="00B511AB"/>
    <w:rsid w:val="00B5633A"/>
    <w:rsid w:val="00B56D9D"/>
    <w:rsid w:val="00B60335"/>
    <w:rsid w:val="00B70EB1"/>
    <w:rsid w:val="00B85B13"/>
    <w:rsid w:val="00B85BFF"/>
    <w:rsid w:val="00B868F1"/>
    <w:rsid w:val="00BC2C98"/>
    <w:rsid w:val="00BC57B9"/>
    <w:rsid w:val="00BC6187"/>
    <w:rsid w:val="00BD4CFE"/>
    <w:rsid w:val="00BE539F"/>
    <w:rsid w:val="00BF62EF"/>
    <w:rsid w:val="00C013BF"/>
    <w:rsid w:val="00C015D0"/>
    <w:rsid w:val="00C03B9A"/>
    <w:rsid w:val="00C059B9"/>
    <w:rsid w:val="00C105EF"/>
    <w:rsid w:val="00C12658"/>
    <w:rsid w:val="00C16F0D"/>
    <w:rsid w:val="00C23D51"/>
    <w:rsid w:val="00C23F47"/>
    <w:rsid w:val="00C2617B"/>
    <w:rsid w:val="00C2667A"/>
    <w:rsid w:val="00C41736"/>
    <w:rsid w:val="00C46F9B"/>
    <w:rsid w:val="00C474C3"/>
    <w:rsid w:val="00C548D0"/>
    <w:rsid w:val="00C64205"/>
    <w:rsid w:val="00C64C87"/>
    <w:rsid w:val="00C655FA"/>
    <w:rsid w:val="00C65C29"/>
    <w:rsid w:val="00C74D68"/>
    <w:rsid w:val="00C74DD0"/>
    <w:rsid w:val="00C764E5"/>
    <w:rsid w:val="00C802A6"/>
    <w:rsid w:val="00C8337D"/>
    <w:rsid w:val="00C864D4"/>
    <w:rsid w:val="00CA5B0D"/>
    <w:rsid w:val="00CB3CAB"/>
    <w:rsid w:val="00CB56A8"/>
    <w:rsid w:val="00CC02B3"/>
    <w:rsid w:val="00CD3B76"/>
    <w:rsid w:val="00CD6427"/>
    <w:rsid w:val="00CE092B"/>
    <w:rsid w:val="00CF380B"/>
    <w:rsid w:val="00CF3F4C"/>
    <w:rsid w:val="00CF585F"/>
    <w:rsid w:val="00CF705D"/>
    <w:rsid w:val="00D04C4C"/>
    <w:rsid w:val="00D1099B"/>
    <w:rsid w:val="00D113E5"/>
    <w:rsid w:val="00D20FAF"/>
    <w:rsid w:val="00D250C3"/>
    <w:rsid w:val="00D41DFF"/>
    <w:rsid w:val="00D46BC9"/>
    <w:rsid w:val="00D47D5E"/>
    <w:rsid w:val="00D55AF4"/>
    <w:rsid w:val="00D60CB3"/>
    <w:rsid w:val="00D70267"/>
    <w:rsid w:val="00D72D45"/>
    <w:rsid w:val="00D72E34"/>
    <w:rsid w:val="00D7344C"/>
    <w:rsid w:val="00D73A7D"/>
    <w:rsid w:val="00D81C97"/>
    <w:rsid w:val="00D837CE"/>
    <w:rsid w:val="00D91726"/>
    <w:rsid w:val="00D94332"/>
    <w:rsid w:val="00D979DE"/>
    <w:rsid w:val="00DA3EC5"/>
    <w:rsid w:val="00DA548F"/>
    <w:rsid w:val="00DB536E"/>
    <w:rsid w:val="00DC2B10"/>
    <w:rsid w:val="00DE114F"/>
    <w:rsid w:val="00DE390D"/>
    <w:rsid w:val="00DE6BF7"/>
    <w:rsid w:val="00E0320F"/>
    <w:rsid w:val="00E048F9"/>
    <w:rsid w:val="00E06F86"/>
    <w:rsid w:val="00E1019B"/>
    <w:rsid w:val="00E254E5"/>
    <w:rsid w:val="00E316A5"/>
    <w:rsid w:val="00E320EF"/>
    <w:rsid w:val="00E325E8"/>
    <w:rsid w:val="00E3624B"/>
    <w:rsid w:val="00E37521"/>
    <w:rsid w:val="00E37E42"/>
    <w:rsid w:val="00E4012C"/>
    <w:rsid w:val="00E44F92"/>
    <w:rsid w:val="00E60ECD"/>
    <w:rsid w:val="00E6320A"/>
    <w:rsid w:val="00E64EF6"/>
    <w:rsid w:val="00E7181A"/>
    <w:rsid w:val="00E73E81"/>
    <w:rsid w:val="00E83875"/>
    <w:rsid w:val="00E94339"/>
    <w:rsid w:val="00E97A0F"/>
    <w:rsid w:val="00EA74C9"/>
    <w:rsid w:val="00EB3D0B"/>
    <w:rsid w:val="00EC1294"/>
    <w:rsid w:val="00ED02D9"/>
    <w:rsid w:val="00ED3AD9"/>
    <w:rsid w:val="00EE018A"/>
    <w:rsid w:val="00EE3F00"/>
    <w:rsid w:val="00F00003"/>
    <w:rsid w:val="00F138A5"/>
    <w:rsid w:val="00F176A8"/>
    <w:rsid w:val="00F310BD"/>
    <w:rsid w:val="00F42128"/>
    <w:rsid w:val="00F5298E"/>
    <w:rsid w:val="00F54744"/>
    <w:rsid w:val="00F77FAE"/>
    <w:rsid w:val="00F833D0"/>
    <w:rsid w:val="00F86039"/>
    <w:rsid w:val="00F9220A"/>
    <w:rsid w:val="00F92426"/>
    <w:rsid w:val="00F9246E"/>
    <w:rsid w:val="00F9424A"/>
    <w:rsid w:val="00FA6F98"/>
    <w:rsid w:val="00FB1452"/>
    <w:rsid w:val="00FB57B7"/>
    <w:rsid w:val="00FC201F"/>
    <w:rsid w:val="00FC4400"/>
    <w:rsid w:val="00FC7770"/>
    <w:rsid w:val="00FD5CDC"/>
    <w:rsid w:val="00FE2AA4"/>
    <w:rsid w:val="00FE424A"/>
    <w:rsid w:val="00FE6A69"/>
  </w:rsids>
  <m:mathPr>
    <m:mathFont m:val="Cambria Math"/>
    <m:brkBin m:val="before"/>
    <m:brkBinSub m:val="--"/>
    <m:smallFrac m:val="0"/>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15:chartTrackingRefBased/>
  <w15:docId w15:val="{7FFE4A65-4DF8-4F11-A98F-8F295B180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947"/>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05421"/>
    <w:rPr>
      <w:rFonts w:ascii="Tahoma" w:hAnsi="Tahoma" w:cs="Tahoma"/>
      <w:sz w:val="16"/>
      <w:szCs w:val="16"/>
    </w:rPr>
  </w:style>
  <w:style w:type="paragraph" w:styleId="2">
    <w:name w:val="Body Text Indent 2"/>
    <w:basedOn w:val="a"/>
    <w:rsid w:val="00B039AD"/>
    <w:pPr>
      <w:widowControl/>
      <w:autoSpaceDE/>
      <w:autoSpaceDN/>
      <w:adjustRightInd/>
      <w:spacing w:after="120" w:line="480" w:lineRule="auto"/>
      <w:ind w:left="283"/>
    </w:pPr>
    <w:rPr>
      <w:sz w:val="24"/>
      <w:szCs w:val="24"/>
    </w:rPr>
  </w:style>
  <w:style w:type="paragraph" w:styleId="a4">
    <w:name w:val="Body Text"/>
    <w:basedOn w:val="a"/>
    <w:rsid w:val="005A3657"/>
    <w:pPr>
      <w:widowControl/>
      <w:autoSpaceDE/>
      <w:autoSpaceDN/>
      <w:adjustRightInd/>
      <w:spacing w:after="120"/>
    </w:pPr>
    <w:rPr>
      <w:sz w:val="24"/>
      <w:szCs w:val="24"/>
    </w:rPr>
  </w:style>
  <w:style w:type="paragraph" w:styleId="a5">
    <w:name w:val="header"/>
    <w:basedOn w:val="a"/>
    <w:rsid w:val="0012248A"/>
    <w:pPr>
      <w:tabs>
        <w:tab w:val="center" w:pos="4677"/>
        <w:tab w:val="right" w:pos="9355"/>
      </w:tabs>
    </w:pPr>
  </w:style>
  <w:style w:type="paragraph" w:styleId="a6">
    <w:name w:val="footer"/>
    <w:basedOn w:val="a"/>
    <w:rsid w:val="0012248A"/>
    <w:pPr>
      <w:tabs>
        <w:tab w:val="center" w:pos="4677"/>
        <w:tab w:val="right" w:pos="9355"/>
      </w:tabs>
    </w:pPr>
  </w:style>
  <w:style w:type="character" w:styleId="a7">
    <w:name w:val="page number"/>
    <w:basedOn w:val="a0"/>
    <w:rsid w:val="0012248A"/>
  </w:style>
  <w:style w:type="character" w:styleId="a8">
    <w:name w:val="Hyperlink"/>
    <w:rsid w:val="002E08BE"/>
    <w:rPr>
      <w:color w:val="0000FF"/>
      <w:u w:val="single"/>
    </w:rPr>
  </w:style>
  <w:style w:type="paragraph" w:styleId="a9">
    <w:name w:val="List Paragraph"/>
    <w:basedOn w:val="a"/>
    <w:uiPriority w:val="34"/>
    <w:qFormat/>
    <w:rsid w:val="0086549F"/>
    <w:pPr>
      <w:ind w:left="720"/>
      <w:contextualSpacing/>
    </w:pPr>
  </w:style>
  <w:style w:type="paragraph" w:customStyle="1" w:styleId="Default">
    <w:name w:val="Default"/>
    <w:rsid w:val="008E0EB4"/>
    <w:pPr>
      <w:autoSpaceDE w:val="0"/>
      <w:autoSpaceDN w:val="0"/>
      <w:adjustRightInd w:val="0"/>
    </w:pPr>
    <w:rPr>
      <w:rFonts w:ascii="Arial" w:hAnsi="Arial" w:cs="Arial"/>
      <w:color w:val="000000"/>
      <w:sz w:val="24"/>
      <w:szCs w:val="24"/>
    </w:rPr>
  </w:style>
  <w:style w:type="table" w:styleId="aa">
    <w:name w:val="Table Grid"/>
    <w:basedOn w:val="a1"/>
    <w:uiPriority w:val="99"/>
    <w:rsid w:val="005F7B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a"/>
    <w:uiPriority w:val="59"/>
    <w:rsid w:val="00BD4C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rsid w:val="00ED3AD9"/>
    <w:pPr>
      <w:widowControl/>
      <w:autoSpaceDE/>
      <w:autoSpaceDN/>
      <w:adjustRightInd/>
    </w:pPr>
  </w:style>
  <w:style w:type="character" w:customStyle="1" w:styleId="ac">
    <w:name w:val="Текст сноски Знак"/>
    <w:basedOn w:val="a0"/>
    <w:link w:val="ab"/>
    <w:uiPriority w:val="99"/>
    <w:rsid w:val="00ED3AD9"/>
  </w:style>
  <w:style w:type="character" w:styleId="ad">
    <w:name w:val="footnote reference"/>
    <w:uiPriority w:val="99"/>
    <w:rsid w:val="00ED3A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050348">
      <w:bodyDiv w:val="1"/>
      <w:marLeft w:val="0"/>
      <w:marRight w:val="0"/>
      <w:marTop w:val="0"/>
      <w:marBottom w:val="0"/>
      <w:divBdr>
        <w:top w:val="none" w:sz="0" w:space="0" w:color="auto"/>
        <w:left w:val="none" w:sz="0" w:space="0" w:color="auto"/>
        <w:bottom w:val="none" w:sz="0" w:space="0" w:color="auto"/>
        <w:right w:val="none" w:sz="0" w:space="0" w:color="auto"/>
      </w:divBdr>
    </w:div>
    <w:div w:id="926887706">
      <w:bodyDiv w:val="1"/>
      <w:marLeft w:val="0"/>
      <w:marRight w:val="0"/>
      <w:marTop w:val="0"/>
      <w:marBottom w:val="0"/>
      <w:divBdr>
        <w:top w:val="none" w:sz="0" w:space="0" w:color="auto"/>
        <w:left w:val="none" w:sz="0" w:space="0" w:color="auto"/>
        <w:bottom w:val="none" w:sz="0" w:space="0" w:color="auto"/>
        <w:right w:val="none" w:sz="0" w:space="0" w:color="auto"/>
      </w:divBdr>
    </w:div>
    <w:div w:id="137122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____________Microsoft_PowerPoint1.ppt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2F861-E58A-4832-BA27-AEC9D02B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16</Pages>
  <Words>4113</Words>
  <Characters>26496</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РЦОИ</Company>
  <LinksUpToDate>false</LinksUpToDate>
  <CharactersWithSpaces>30548</CharactersWithSpaces>
  <SharedDoc>false</SharedDoc>
  <HLinks>
    <vt:vector size="18" baseType="variant">
      <vt:variant>
        <vt:i4>7733295</vt:i4>
      </vt:variant>
      <vt:variant>
        <vt:i4>8</vt:i4>
      </vt:variant>
      <vt:variant>
        <vt:i4>0</vt:i4>
      </vt:variant>
      <vt:variant>
        <vt:i4>5</vt:i4>
      </vt:variant>
      <vt:variant>
        <vt:lpwstr>http://www.ege.moipkro.ru/</vt:lpwstr>
      </vt:variant>
      <vt:variant>
        <vt:lpwstr/>
      </vt:variant>
      <vt:variant>
        <vt:i4>7733295</vt:i4>
      </vt:variant>
      <vt:variant>
        <vt:i4>5</vt:i4>
      </vt:variant>
      <vt:variant>
        <vt:i4>0</vt:i4>
      </vt:variant>
      <vt:variant>
        <vt:i4>5</vt:i4>
      </vt:variant>
      <vt:variant>
        <vt:lpwstr>http://www.ege.moipkro.ru/</vt:lpwstr>
      </vt:variant>
      <vt:variant>
        <vt:lpwstr/>
      </vt:variant>
      <vt:variant>
        <vt:i4>7733295</vt:i4>
      </vt:variant>
      <vt:variant>
        <vt:i4>3</vt:i4>
      </vt:variant>
      <vt:variant>
        <vt:i4>0</vt:i4>
      </vt:variant>
      <vt:variant>
        <vt:i4>5</vt:i4>
      </vt:variant>
      <vt:variant>
        <vt:lpwstr>http://www.ege.moipkro.ru/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Федотов Дмитрий</dc:creator>
  <cp:keywords/>
  <cp:lastModifiedBy>Анна Лушникова</cp:lastModifiedBy>
  <cp:revision>73</cp:revision>
  <cp:lastPrinted>2014-06-03T07:02:00Z</cp:lastPrinted>
  <dcterms:created xsi:type="dcterms:W3CDTF">2015-04-15T14:35:00Z</dcterms:created>
  <dcterms:modified xsi:type="dcterms:W3CDTF">2016-03-23T15:21:00Z</dcterms:modified>
</cp:coreProperties>
</file>