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52" w:type="dxa"/>
        <w:tblLook w:val="0000" w:firstRow="0" w:lastRow="0" w:firstColumn="0" w:lastColumn="0" w:noHBand="0" w:noVBand="0"/>
      </w:tblPr>
      <w:tblGrid>
        <w:gridCol w:w="5400"/>
        <w:gridCol w:w="4139"/>
      </w:tblGrid>
      <w:tr w:rsidR="005C59B7" w:rsidRPr="005C59B7" w:rsidTr="000D188F">
        <w:tc>
          <w:tcPr>
            <w:tcW w:w="5400" w:type="dxa"/>
          </w:tcPr>
          <w:p w:rsidR="005C59B7" w:rsidRPr="005C59B7" w:rsidRDefault="005C59B7" w:rsidP="005C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9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МИНИСТЕРСТВО</w:t>
            </w:r>
          </w:p>
          <w:p w:rsidR="005C59B7" w:rsidRPr="005C59B7" w:rsidRDefault="005C59B7" w:rsidP="005C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9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 И НАУКИ МУРМАНСКОЙ ОБЛАСТИ</w:t>
            </w:r>
          </w:p>
          <w:p w:rsidR="005C59B7" w:rsidRPr="005C59B7" w:rsidRDefault="005C59B7" w:rsidP="005C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9B7" w:rsidRPr="005C59B7" w:rsidRDefault="005C59B7" w:rsidP="005C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ebdings" w:char="F09A"/>
            </w:r>
            <w:r w:rsidRPr="005C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Трудовые Резервы ул., </w:t>
            </w:r>
            <w:smartTag w:uri="urn:schemas-microsoft-com:office:smarttags" w:element="metricconverter">
              <w:smartTagPr>
                <w:attr w:name="ProductID" w:val="4, г"/>
              </w:smartTagPr>
              <w:r w:rsidRPr="005C59B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4, </w:t>
              </w:r>
              <w:proofErr w:type="spellStart"/>
              <w:r w:rsidRPr="005C59B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</w:t>
              </w:r>
            </w:smartTag>
            <w:r w:rsidRPr="005C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.Мурманск</w:t>
            </w:r>
            <w:proofErr w:type="spellEnd"/>
            <w:r w:rsidRPr="005C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183025</w:t>
            </w:r>
          </w:p>
          <w:p w:rsidR="005C59B7" w:rsidRPr="005C59B7" w:rsidRDefault="005C59B7" w:rsidP="005C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8"/>
            </w:r>
            <w:r w:rsidRPr="005C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тел. (815-2) 44-63-77; факс (815-2) 44-03-20</w:t>
            </w:r>
          </w:p>
          <w:p w:rsidR="005C59B7" w:rsidRPr="005C59B7" w:rsidRDefault="005C59B7" w:rsidP="005C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C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A"/>
            </w:r>
            <w:r w:rsidRPr="005C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9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5C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C59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5C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C59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edco</w:t>
            </w:r>
            <w:proofErr w:type="spellEnd"/>
            <w:r w:rsidRPr="005C59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@</w:t>
            </w:r>
            <w:proofErr w:type="spellStart"/>
            <w:r w:rsidRPr="005C59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gov</w:t>
            </w:r>
            <w:proofErr w:type="spellEnd"/>
            <w:r w:rsidRPr="005C59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  <w:proofErr w:type="spellStart"/>
            <w:r w:rsidRPr="005C59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murman</w:t>
            </w:r>
            <w:proofErr w:type="spellEnd"/>
            <w:r w:rsidRPr="005C59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5C59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</w:p>
          <w:p w:rsidR="005C59B7" w:rsidRPr="005C59B7" w:rsidRDefault="005C59B7" w:rsidP="005C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9B7" w:rsidRPr="005C59B7" w:rsidRDefault="001A585F" w:rsidP="005C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09.01.2017</w:t>
            </w:r>
            <w:r w:rsidR="005C59B7" w:rsidRPr="005C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_№__</w:t>
            </w:r>
            <w:r w:rsidR="00422497" w:rsidRPr="004224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17-02/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9-ИК</w:t>
            </w:r>
            <w:bookmarkStart w:id="0" w:name="_GoBack"/>
            <w:bookmarkEnd w:id="0"/>
            <w:r w:rsidR="008F33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</w:t>
            </w:r>
            <w:r w:rsidR="007432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</w:t>
            </w:r>
          </w:p>
          <w:p w:rsidR="005C59B7" w:rsidRPr="005C59B7" w:rsidRDefault="005C59B7" w:rsidP="005C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№ __________ от _______________</w:t>
            </w:r>
          </w:p>
          <w:p w:rsidR="005C59B7" w:rsidRPr="005C59B7" w:rsidRDefault="005C59B7" w:rsidP="005C59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</w:tcPr>
          <w:p w:rsidR="005C59B7" w:rsidRPr="005C59B7" w:rsidRDefault="005C59B7" w:rsidP="005C59B7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59B7" w:rsidRPr="005C59B7" w:rsidRDefault="005C59B7" w:rsidP="005C59B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9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Руководителям муниципальных органов, осуществляющих управление в сфере образования</w:t>
            </w:r>
          </w:p>
          <w:p w:rsidR="005C59B7" w:rsidRPr="005C59B7" w:rsidRDefault="005C59B7" w:rsidP="005C59B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C59B7" w:rsidRPr="005C59B7" w:rsidRDefault="005C59B7" w:rsidP="005C59B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C59B7" w:rsidRPr="005C59B7" w:rsidRDefault="005C59B7" w:rsidP="005C5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9B7" w:rsidRPr="005C59B7" w:rsidRDefault="005C59B7" w:rsidP="005C5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9B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7915A" wp14:editId="2D901AB0">
                <wp:simplePos x="0" y="0"/>
                <wp:positionH relativeFrom="column">
                  <wp:posOffset>-342900</wp:posOffset>
                </wp:positionH>
                <wp:positionV relativeFrom="paragraph">
                  <wp:posOffset>17145</wp:posOffset>
                </wp:positionV>
                <wp:extent cx="3657600" cy="421640"/>
                <wp:effectExtent l="3810" t="4445" r="0" b="254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9B7" w:rsidRPr="005C59B7" w:rsidRDefault="005C59B7" w:rsidP="005C59B7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5C59B7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О направлении методических материалов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F7915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27pt;margin-top:1.35pt;width:4in;height:3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" filled="f" stroked="f">
                <v:textbox>
                  <w:txbxContent>
                    <w:p w:rsidR="005C59B7" w:rsidRPr="005C59B7" w:rsidRDefault="005C59B7" w:rsidP="005C59B7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5C59B7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О направлении методических материалов</w:t>
                      </w:r>
                    </w:p>
                  </w:txbxContent>
                </v:textbox>
              </v:shape>
            </w:pict>
          </mc:Fallback>
        </mc:AlternateContent>
      </w:r>
    </w:p>
    <w:p w:rsidR="005C59B7" w:rsidRPr="005C59B7" w:rsidRDefault="005C59B7" w:rsidP="005C5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9B7" w:rsidRDefault="005C59B7" w:rsidP="005C59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Направляем для использования в работе </w:t>
      </w:r>
      <w:r w:rsidR="00F03FE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</w:t>
      </w:r>
      <w:r w:rsidR="00743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редакции следующих методических документов, рекомендованных к использованию при организации и проведении ГИА-9 и ГИА-11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8F333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99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направленные письмом Федеральной службы по надзору в сфере образования и науки от </w:t>
      </w:r>
      <w:r w:rsidR="00F03F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F333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43226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F03F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0276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8F333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9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</w:t>
      </w:r>
      <w:r w:rsidR="008F33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432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F333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4322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F03FE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03FE8" w:rsidRPr="00743226" w:rsidRDefault="008F3334" w:rsidP="00B27B1E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автоматизированной процедуре проведения государственного выпускного экзамена по образовательным программам среднего общего образования</w:t>
      </w:r>
      <w:r w:rsidRPr="008F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</w:t>
      </w:r>
      <w:r w:rsidR="00F03FE8" w:rsidRPr="007432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3FE8" w:rsidRPr="008F3334" w:rsidRDefault="00F03FE8" w:rsidP="008F3334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Сборник форм </w:t>
      </w:r>
      <w:r w:rsidR="008F33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автоматизированной процедуре проведения государственного выпускного экзамена по образовательным программам среднего общего образования</w:t>
      </w:r>
      <w:r w:rsidR="008F3334" w:rsidRPr="008F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33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</w:t>
      </w:r>
      <w:r w:rsidRPr="008F33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3334" w:rsidRPr="008F3334" w:rsidRDefault="00B27B1E" w:rsidP="008F3334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подготовке и проведению государственной итоговой аттестации по образовательным программам основного общего образования в</w:t>
      </w:r>
      <w:r w:rsidR="008F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334" w:rsidRPr="008F3334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году.</w:t>
      </w:r>
    </w:p>
    <w:p w:rsidR="008F3334" w:rsidRPr="008F3334" w:rsidRDefault="008F3334" w:rsidP="008F3334">
      <w:pPr>
        <w:pStyle w:val="a4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Одновременно сообщаем, что указанные методические документы размещены на официальном сайте Рособрнадзора (</w:t>
      </w:r>
      <w:hyperlink r:id="rId5" w:history="1">
        <w:r w:rsidRPr="001D512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1D512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</w:t>
        </w:r>
        <w:r w:rsidRPr="008F333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//</w:t>
        </w:r>
        <w:r w:rsidRPr="001D512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8F333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1D512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obrnadzor</w:t>
        </w:r>
        <w:r w:rsidRPr="008F333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1D512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r w:rsidRPr="008F333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1D512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r w:rsidRPr="008F333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Pr="008F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разделе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«Документы», категории «Государственная итоговая аттестация выпускников 11 классов» и «Государственная итоговая аттестация выпускников 9 классов», а также на официальном информационном портале ЕГЭ (</w:t>
      </w:r>
      <w:hyperlink r:id="rId6" w:history="1">
        <w:r w:rsidRPr="001D512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1D512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</w:t>
        </w:r>
        <w:r w:rsidRPr="008F333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//</w:t>
        </w:r>
        <w:r w:rsidRPr="001D512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ege</w:t>
        </w:r>
        <w:r w:rsidRPr="008F333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1D512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edu</w:t>
        </w:r>
        <w:r w:rsidRPr="008F333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1D512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8F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743226" w:rsidRPr="000305CB" w:rsidRDefault="008F3334" w:rsidP="008F3334">
      <w:pPr>
        <w:pStyle w:val="a4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3226" w:rsidRPr="000305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74322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</w:t>
      </w:r>
      <w:r w:rsidR="00743226" w:rsidRPr="00030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довести </w:t>
      </w:r>
      <w:r w:rsidR="00743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данную </w:t>
      </w:r>
      <w:r w:rsidR="00743226" w:rsidRPr="00030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до </w:t>
      </w:r>
      <w:r w:rsidR="0074322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психолого-медико-педагогических комиссий, образовательных организаций, обучающихся, их родителей (законных представителей), всех заинтересованных лиц</w:t>
      </w:r>
      <w:r w:rsidR="00743226" w:rsidRPr="000305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3FE8" w:rsidRPr="00EA66C6" w:rsidRDefault="00B27B1E" w:rsidP="00F03F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3F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03FE8" w:rsidRPr="00EA66C6" w:rsidRDefault="00F03FE8" w:rsidP="00F03F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в электронном виде.</w:t>
      </w:r>
    </w:p>
    <w:p w:rsidR="005C59B7" w:rsidRPr="005C59B7" w:rsidRDefault="005C59B7" w:rsidP="005C59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59B7" w:rsidRDefault="005C59B7" w:rsidP="005C59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73AF" w:rsidRPr="005C59B7" w:rsidRDefault="002073AF" w:rsidP="005C59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59B7" w:rsidRPr="005C59B7" w:rsidRDefault="008F3334" w:rsidP="005C59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440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ервый заместитель м</w:t>
      </w:r>
      <w:r w:rsidR="005C59B7" w:rsidRPr="005C5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инистр</w:t>
      </w:r>
      <w:r w:rsidR="00440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5C59B7" w:rsidRPr="005C5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r w:rsidR="00440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5C59B7" w:rsidRPr="005C5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440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И.А. Ковшира</w:t>
      </w:r>
    </w:p>
    <w:p w:rsidR="005C59B7" w:rsidRPr="005C59B7" w:rsidRDefault="005C59B7" w:rsidP="005C5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9B7" w:rsidRPr="005C59B7" w:rsidRDefault="005C59B7" w:rsidP="005C5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112" w:rsidRDefault="00F03FE8" w:rsidP="002B6A5A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5C59B7" w:rsidRPr="005C59B7">
        <w:rPr>
          <w:rFonts w:ascii="Times New Roman" w:eastAsia="Times New Roman" w:hAnsi="Times New Roman" w:cs="Times New Roman"/>
          <w:sz w:val="20"/>
          <w:szCs w:val="20"/>
          <w:lang w:eastAsia="ru-RU"/>
        </w:rPr>
        <w:t>.З. Решетова, 8 (8152) 445637</w:t>
      </w:r>
    </w:p>
    <w:sectPr w:rsidR="00B90112" w:rsidSect="008F333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D4548"/>
    <w:multiLevelType w:val="hybridMultilevel"/>
    <w:tmpl w:val="DEB09D5E"/>
    <w:lvl w:ilvl="0" w:tplc="144640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4907DF5"/>
    <w:multiLevelType w:val="hybridMultilevel"/>
    <w:tmpl w:val="F9B8AE96"/>
    <w:lvl w:ilvl="0" w:tplc="FD8C9288">
      <w:start w:val="11"/>
      <w:numFmt w:val="decimal"/>
      <w:lvlText w:val="%1."/>
      <w:lvlJc w:val="left"/>
      <w:pPr>
        <w:ind w:left="144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70136782"/>
    <w:multiLevelType w:val="hybridMultilevel"/>
    <w:tmpl w:val="35D479DA"/>
    <w:lvl w:ilvl="0" w:tplc="E636417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9B7"/>
    <w:rsid w:val="000117B2"/>
    <w:rsid w:val="001A1DDE"/>
    <w:rsid w:val="001A585F"/>
    <w:rsid w:val="001C037E"/>
    <w:rsid w:val="002073AF"/>
    <w:rsid w:val="00294A19"/>
    <w:rsid w:val="002A0D52"/>
    <w:rsid w:val="002B6A5A"/>
    <w:rsid w:val="00422497"/>
    <w:rsid w:val="00440BB6"/>
    <w:rsid w:val="004B1A3A"/>
    <w:rsid w:val="005C59B7"/>
    <w:rsid w:val="00743226"/>
    <w:rsid w:val="007A216B"/>
    <w:rsid w:val="007B25E1"/>
    <w:rsid w:val="008F3334"/>
    <w:rsid w:val="00990276"/>
    <w:rsid w:val="00A43F87"/>
    <w:rsid w:val="00AA1ACC"/>
    <w:rsid w:val="00B27B1E"/>
    <w:rsid w:val="00B90112"/>
    <w:rsid w:val="00C25890"/>
    <w:rsid w:val="00D774C4"/>
    <w:rsid w:val="00E31A09"/>
    <w:rsid w:val="00F03FE8"/>
    <w:rsid w:val="00F50C2D"/>
    <w:rsid w:val="00F52682"/>
    <w:rsid w:val="00F61AD1"/>
    <w:rsid w:val="00F81DED"/>
    <w:rsid w:val="00F82933"/>
    <w:rsid w:val="00F8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46526-46C3-4B6E-84B5-93025B4DC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A5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432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1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1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ge.edu.ru" TargetMode="External"/><Relationship Id="rId5" Type="http://schemas.openxmlformats.org/officeDocument/2006/relationships/hyperlink" Target="http://www.obrnadzor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З. Решетова</dc:creator>
  <cp:keywords/>
  <dc:description/>
  <cp:lastModifiedBy>Ольга З. Решетова</cp:lastModifiedBy>
  <cp:revision>19</cp:revision>
  <cp:lastPrinted>2016-01-12T08:54:00Z</cp:lastPrinted>
  <dcterms:created xsi:type="dcterms:W3CDTF">2016-01-12T08:54:00Z</dcterms:created>
  <dcterms:modified xsi:type="dcterms:W3CDTF">2017-01-09T08:38:00Z</dcterms:modified>
</cp:coreProperties>
</file>